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993F27" w:rsidRDefault="002229C9" w:rsidP="00993F27">
      <w:pPr>
        <w:pStyle w:val="p1"/>
        <w:spacing w:line="480" w:lineRule="auto"/>
        <w:rPr>
          <w:b/>
          <w:bCs/>
        </w:rPr>
      </w:pPr>
      <w:r w:rsidRPr="00993F27">
        <w:rPr>
          <w:color w:val="000000" w:themeColor="text1"/>
        </w:rPr>
        <w:t xml:space="preserve">Title: </w:t>
      </w:r>
      <w:r w:rsidRPr="00993F27">
        <w:rPr>
          <w:b/>
          <w:bCs/>
        </w:rPr>
        <w:t>Wildlife Responses to Non-Motorized Recreation in the Southern Canadian Rockies: A Multi</w:t>
      </w:r>
      <w:r w:rsidRPr="00993F27">
        <w:rPr>
          <w:b/>
          <w:bCs/>
        </w:rPr>
        <w:noBreakHyphen/>
        <w:t>Scale Analysis near Fernie, BC</w:t>
      </w:r>
    </w:p>
    <w:p w14:paraId="7A1AEB24" w14:textId="77777777" w:rsidR="002229C9" w:rsidRPr="00993F27" w:rsidRDefault="002229C9" w:rsidP="00993F27">
      <w:pPr>
        <w:spacing w:after="120" w:line="480" w:lineRule="auto"/>
        <w:rPr>
          <w:rFonts w:ascii="Times New Roman" w:hAnsi="Times New Roman" w:cs="Times New Roman"/>
          <w:color w:val="000000" w:themeColor="text1"/>
        </w:rPr>
      </w:pPr>
    </w:p>
    <w:p w14:paraId="321EC4EB" w14:textId="19E17A3B" w:rsidR="002229C9" w:rsidRPr="00993F27"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color w:val="000000" w:themeColor="text1"/>
        </w:rPr>
        <w:t xml:space="preserve">Running head: </w:t>
      </w:r>
      <w:r w:rsidRPr="00993F27">
        <w:rPr>
          <w:rFonts w:ascii="Times New Roman" w:hAnsi="Times New Roman" w:cs="Times New Roman"/>
          <w:b/>
          <w:bCs/>
          <w:color w:val="000000" w:themeColor="text1"/>
        </w:rPr>
        <w:t>Fernie Rec Paper</w:t>
      </w:r>
    </w:p>
    <w:p w14:paraId="617542F6" w14:textId="77777777" w:rsidR="002229C9" w:rsidRPr="00993F27" w:rsidRDefault="002229C9" w:rsidP="00993F27">
      <w:pPr>
        <w:spacing w:after="120" w:line="480" w:lineRule="auto"/>
        <w:rPr>
          <w:rFonts w:ascii="Times New Roman" w:hAnsi="Times New Roman" w:cs="Times New Roman"/>
          <w:color w:val="000000" w:themeColor="text1"/>
        </w:rPr>
      </w:pPr>
    </w:p>
    <w:p w14:paraId="6A96BE2B" w14:textId="1381E7A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Cs/>
          <w:color w:val="000000" w:themeColor="text1"/>
        </w:rPr>
        <w:t>Clayton T. Lamb</w:t>
      </w:r>
      <w:r w:rsidRPr="00993F27">
        <w:rPr>
          <w:rFonts w:ascii="Times New Roman" w:hAnsi="Times New Roman" w:cs="Times New Roman"/>
          <w:bCs/>
          <w:color w:val="000000" w:themeColor="text1"/>
          <w:vertAlign w:val="superscript"/>
        </w:rPr>
        <w:t>1,2*</w:t>
      </w:r>
    </w:p>
    <w:p w14:paraId="7633424A" w14:textId="13ED7168" w:rsidR="00303F0B" w:rsidRPr="00993F27" w:rsidRDefault="00327CAC" w:rsidP="00993F27">
      <w:pPr>
        <w:spacing w:after="120" w:line="480" w:lineRule="auto"/>
        <w:rPr>
          <w:rFonts w:ascii="Times New Roman" w:hAnsi="Times New Roman" w:cs="Times New Roman"/>
          <w:bCs/>
          <w:color w:val="000000" w:themeColor="text1"/>
          <w:vertAlign w:val="superscript"/>
        </w:rPr>
      </w:pPr>
      <w:r w:rsidRPr="00993F27">
        <w:rPr>
          <w:rFonts w:ascii="Times New Roman" w:hAnsi="Times New Roman" w:cs="Times New Roman"/>
          <w:bCs/>
          <w:color w:val="000000" w:themeColor="text1"/>
        </w:rPr>
        <w:t>Emily Chow</w:t>
      </w:r>
      <w:r w:rsidRPr="00993F27">
        <w:rPr>
          <w:rFonts w:ascii="Times New Roman" w:hAnsi="Times New Roman" w:cs="Times New Roman"/>
          <w:bCs/>
          <w:color w:val="000000" w:themeColor="text1"/>
          <w:vertAlign w:val="superscript"/>
        </w:rPr>
        <w:t>3</w:t>
      </w:r>
    </w:p>
    <w:p w14:paraId="340A598E" w14:textId="77777777" w:rsidR="002229C9" w:rsidRPr="00993F27" w:rsidRDefault="002229C9" w:rsidP="00993F27">
      <w:pPr>
        <w:spacing w:after="120" w:line="480" w:lineRule="auto"/>
        <w:rPr>
          <w:rFonts w:ascii="Times New Roman" w:hAnsi="Times New Roman" w:cs="Times New Roman"/>
          <w:bCs/>
          <w:color w:val="000000" w:themeColor="text1"/>
        </w:rPr>
      </w:pPr>
    </w:p>
    <w:p w14:paraId="0C1A5F93" w14:textId="77777777" w:rsidR="002229C9" w:rsidRPr="00993F27"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t>Affiliations</w:t>
      </w:r>
    </w:p>
    <w:p w14:paraId="6AD14CB6" w14:textId="77777777"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vertAlign w:val="superscript"/>
        </w:rPr>
        <w:t xml:space="preserve">1 </w:t>
      </w:r>
      <w:r w:rsidRPr="00993F27">
        <w:rPr>
          <w:rStyle w:val="institution"/>
          <w:rFonts w:ascii="Times New Roman" w:hAnsi="Times New Roman" w:cs="Times New Roman"/>
          <w:color w:val="000000" w:themeColor="text1"/>
          <w:shd w:val="clear" w:color="auto" w:fill="FFFFFF"/>
        </w:rPr>
        <w:t>University of British Columbia</w:t>
      </w:r>
      <w:r w:rsidRPr="00993F27">
        <w:rPr>
          <w:rFonts w:ascii="Times New Roman" w:hAnsi="Times New Roman" w:cs="Times New Roman"/>
          <w:color w:val="000000" w:themeColor="text1"/>
          <w:shd w:val="clear" w:color="auto" w:fill="FFFFFF"/>
        </w:rPr>
        <w:t>, Department of Biology, Kelowna, BC, Canada, V1V 1V7</w:t>
      </w:r>
    </w:p>
    <w:p w14:paraId="7E144137" w14:textId="19ACE00C"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shd w:val="clear" w:color="auto" w:fill="FFFFFF"/>
          <w:vertAlign w:val="superscript"/>
        </w:rPr>
        <w:t>2</w:t>
      </w:r>
      <w:r w:rsidRPr="00993F27">
        <w:rPr>
          <w:rFonts w:ascii="Times New Roman" w:hAnsi="Times New Roman" w:cs="Times New Roman"/>
          <w:color w:val="000000" w:themeColor="text1"/>
          <w:shd w:val="clear" w:color="auto" w:fill="FFFFFF"/>
        </w:rPr>
        <w:t>Wildlife Science Center, Biodiversity Pathways</w:t>
      </w:r>
      <w:r w:rsidR="00327CAC" w:rsidRPr="00993F27">
        <w:rPr>
          <w:rFonts w:ascii="Times New Roman" w:hAnsi="Times New Roman" w:cs="Times New Roman"/>
          <w:color w:val="000000" w:themeColor="text1"/>
          <w:shd w:val="clear" w:color="auto" w:fill="FFFFFF"/>
        </w:rPr>
        <w:t>, Kelowna, BC, Canada, V1V 1V7</w:t>
      </w:r>
    </w:p>
    <w:p w14:paraId="2FFB780D" w14:textId="4F829098" w:rsidR="00327CAC" w:rsidRPr="00993F27" w:rsidRDefault="00327CAC"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shd w:val="clear" w:color="auto" w:fill="FFFFFF"/>
          <w:vertAlign w:val="superscript"/>
        </w:rPr>
        <w:t>3</w:t>
      </w:r>
      <w:r w:rsidRPr="00993F27">
        <w:rPr>
          <w:rFonts w:ascii="Times New Roman" w:hAnsi="Times New Roman" w:cs="Times New Roman"/>
          <w:color w:val="000000" w:themeColor="text1"/>
          <w:shd w:val="clear" w:color="auto" w:fill="FFFFFF"/>
        </w:rPr>
        <w:t>Ministry of Water, Lands, and Resource Stewardship, Cranbrook, BC</w:t>
      </w:r>
    </w:p>
    <w:p w14:paraId="6A16CD52" w14:textId="77777777" w:rsidR="002229C9" w:rsidRPr="00993F27" w:rsidRDefault="002229C9"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vertAlign w:val="superscript"/>
        </w:rPr>
        <w:t>*</w:t>
      </w:r>
      <w:r w:rsidRPr="00993F27">
        <w:rPr>
          <w:rFonts w:ascii="Times New Roman" w:hAnsi="Times New Roman" w:cs="Times New Roman"/>
          <w:color w:val="000000" w:themeColor="text1"/>
        </w:rPr>
        <w:t>Corresponding author: ctlamb@ualberta.ca</w:t>
      </w:r>
    </w:p>
    <w:p w14:paraId="07CFA3AD" w14:textId="77777777" w:rsidR="002229C9" w:rsidRPr="00993F27" w:rsidRDefault="002229C9" w:rsidP="00993F27">
      <w:pPr>
        <w:spacing w:after="120" w:line="480" w:lineRule="auto"/>
        <w:rPr>
          <w:rFonts w:ascii="Times New Roman" w:hAnsi="Times New Roman" w:cs="Times New Roman"/>
          <w:color w:val="000000" w:themeColor="text1"/>
        </w:rPr>
      </w:pPr>
    </w:p>
    <w:p w14:paraId="43C6D201" w14:textId="77777777" w:rsidR="002229C9" w:rsidRPr="00993F27" w:rsidRDefault="002229C9" w:rsidP="00993F27">
      <w:pPr>
        <w:spacing w:after="120" w:line="480" w:lineRule="auto"/>
        <w:rPr>
          <w:rFonts w:ascii="Times New Roman" w:hAnsi="Times New Roman" w:cs="Times New Roman"/>
          <w:color w:val="000000" w:themeColor="text1"/>
        </w:rPr>
      </w:pPr>
    </w:p>
    <w:p w14:paraId="3D734602" w14:textId="6D025E1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
          <w:bCs/>
          <w:color w:val="000000" w:themeColor="text1"/>
        </w:rPr>
        <w:t xml:space="preserve">Keywords: </w:t>
      </w:r>
    </w:p>
    <w:p w14:paraId="0A5185CF" w14:textId="77777777" w:rsidR="002229C9" w:rsidRDefault="002229C9" w:rsidP="00993F27">
      <w:pPr>
        <w:spacing w:after="120" w:line="480" w:lineRule="auto"/>
        <w:rPr>
          <w:rFonts w:ascii="Times New Roman" w:hAnsi="Times New Roman" w:cs="Times New Roman"/>
          <w:b/>
          <w:bCs/>
          <w:color w:val="000000" w:themeColor="text1"/>
        </w:rPr>
      </w:pPr>
    </w:p>
    <w:p w14:paraId="4343D01F" w14:textId="77777777" w:rsidR="001245F3" w:rsidRPr="00993F27" w:rsidRDefault="001245F3" w:rsidP="00993F27">
      <w:pPr>
        <w:spacing w:after="120" w:line="480" w:lineRule="auto"/>
        <w:rPr>
          <w:rFonts w:ascii="Times New Roman" w:hAnsi="Times New Roman" w:cs="Times New Roman"/>
          <w:b/>
          <w:bCs/>
          <w:color w:val="000000" w:themeColor="text1"/>
        </w:rPr>
      </w:pPr>
    </w:p>
    <w:p w14:paraId="5397CD84" w14:textId="77777777" w:rsidR="007B3141" w:rsidRPr="00993F27" w:rsidRDefault="007B3141" w:rsidP="00993F27">
      <w:pPr>
        <w:spacing w:after="120" w:line="480" w:lineRule="auto"/>
        <w:rPr>
          <w:rFonts w:ascii="Times New Roman" w:hAnsi="Times New Roman" w:cs="Times New Roman"/>
          <w:b/>
          <w:bCs/>
          <w:color w:val="000000" w:themeColor="text1"/>
        </w:rPr>
      </w:pPr>
    </w:p>
    <w:p w14:paraId="60C66675" w14:textId="020F18D7" w:rsidR="002229C9" w:rsidRPr="00993F27" w:rsidRDefault="002229C9" w:rsidP="00993F27">
      <w:pPr>
        <w:tabs>
          <w:tab w:val="left" w:pos="2845"/>
        </w:tabs>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lastRenderedPageBreak/>
        <w:t>Abstract</w:t>
      </w:r>
      <w:r w:rsidR="007B3141" w:rsidRPr="00993F27">
        <w:rPr>
          <w:rFonts w:ascii="Times New Roman" w:hAnsi="Times New Roman" w:cs="Times New Roman"/>
          <w:b/>
          <w:bCs/>
          <w:color w:val="000000" w:themeColor="text1"/>
        </w:rPr>
        <w:tab/>
      </w:r>
    </w:p>
    <w:p w14:paraId="4436AF78" w14:textId="0726BB44" w:rsidR="0020737A" w:rsidRPr="00993F27" w:rsidRDefault="0020737A" w:rsidP="00993F27">
      <w:pPr>
        <w:pStyle w:val="p1"/>
        <w:spacing w:line="480" w:lineRule="auto"/>
      </w:pPr>
      <w:r w:rsidRPr="00993F27">
        <w:t>Outdoor recreation is expanding across natural landscapes, yet its effects on wildlife remain poorly understood across spatial and temporal scales</w:t>
      </w:r>
      <w:r w:rsidR="00F80F52" w:rsidRPr="00993F27">
        <w:t xml:space="preserve"> and across different contexts</w:t>
      </w:r>
      <w:r w:rsidRPr="00993F27">
        <w:t>. We assessed the responses of large mammals to non-motorized recreation near Fernie, British Columbia, using a multi-scale observational approach combining data from 66 camera traps and GPS telemetry from 21 grizzly bears (</w:t>
      </w:r>
      <w:r w:rsidRPr="00993F27">
        <w:rPr>
          <w:i/>
          <w:iCs/>
        </w:rPr>
        <w:t>Ursus arctos</w:t>
      </w:r>
      <w:r w:rsidRPr="00993F27">
        <w:t>). We evaluated (1) how wildlife detections var</w:t>
      </w:r>
      <w:r w:rsidR="00F80F52" w:rsidRPr="00993F27">
        <w:t>ied</w:t>
      </w:r>
      <w:r w:rsidRPr="00993F27">
        <w:t xml:space="preserve"> by trail type</w:t>
      </w:r>
      <w:r w:rsidR="001245F3">
        <w:t xml:space="preserve">, </w:t>
      </w:r>
      <w:r w:rsidRPr="00993F27">
        <w:t>relative to the broader landscape,</w:t>
      </w:r>
      <w:r w:rsidR="001245F3">
        <w:t xml:space="preserve"> and with varying level of recreational users, and</w:t>
      </w:r>
      <w:r w:rsidRPr="00993F27">
        <w:t xml:space="preserve"> (2) whether animals shift</w:t>
      </w:r>
      <w:r w:rsidR="00F80F52" w:rsidRPr="00993F27">
        <w:t>ed</w:t>
      </w:r>
      <w:r w:rsidRPr="00993F27">
        <w:t xml:space="preserve"> activity to avoid peak human use, and (3) how collared grizzly bear movement respond</w:t>
      </w:r>
      <w:r w:rsidR="00F80F52" w:rsidRPr="00993F27">
        <w:t>ed</w:t>
      </w:r>
      <w:r w:rsidRPr="00993F27">
        <w:t xml:space="preserve"> to recreation compared to other anthropogenic features. Trail context significantly influenced detection probabilities, but responses varied by species</w:t>
      </w:r>
      <w:r w:rsidR="00F80F52" w:rsidRPr="00993F27">
        <w:t xml:space="preserve"> and scales</w:t>
      </w:r>
      <w:r w:rsidRPr="00993F27">
        <w:t>. Elk (</w:t>
      </w:r>
      <w:r w:rsidRPr="00993F27">
        <w:rPr>
          <w:i/>
          <w:iCs/>
        </w:rPr>
        <w:t>Cervus canadensis</w:t>
      </w:r>
      <w:r w:rsidRPr="00993F27">
        <w:t xml:space="preserve">) showed the strongest avoidance, with reduced presence on recreation trails (OR ≈ 0.37, </w:t>
      </w:r>
      <w:r w:rsidRPr="00993F27">
        <w:rPr>
          <w:i/>
          <w:iCs/>
        </w:rPr>
        <w:t>p</w:t>
      </w:r>
      <w:r w:rsidRPr="00993F27">
        <w:t xml:space="preserve"> ≈ 0.002) and a marked shift toward low-use periods (</w:t>
      </w:r>
      <w:proofErr w:type="spellStart"/>
      <w:r w:rsidRPr="00993F27">
        <w:t>Δoverlap</w:t>
      </w:r>
      <w:proofErr w:type="spellEnd"/>
      <w:r w:rsidRPr="00993F27">
        <w:t xml:space="preserve"> = –0.24). In contrast, moose (</w:t>
      </w:r>
      <w:r w:rsidRPr="00993F27">
        <w:rPr>
          <w:i/>
          <w:iCs/>
        </w:rPr>
        <w:t xml:space="preserve">Alces </w:t>
      </w:r>
      <w:proofErr w:type="spellStart"/>
      <w:r w:rsidRPr="00993F27">
        <w:rPr>
          <w:i/>
          <w:iCs/>
        </w:rPr>
        <w:t>alces</w:t>
      </w:r>
      <w:proofErr w:type="spellEnd"/>
      <w:r w:rsidRPr="00993F27">
        <w:t>) and mule deer (</w:t>
      </w:r>
      <w:r w:rsidRPr="00993F27">
        <w:rPr>
          <w:i/>
          <w:iCs/>
        </w:rPr>
        <w:t>Odocoileus hemionus</w:t>
      </w:r>
      <w:r w:rsidRPr="00993F27">
        <w:t xml:space="preserve">) were more frequently detected on or near moderately used trails. Grizzly bears consistently avoided trail-adjacent areas in GPS movement data and </w:t>
      </w:r>
      <w:r w:rsidR="00F80F52" w:rsidRPr="00993F27">
        <w:t>camera detections but were detected on recreation trails more than adjacent wildlife trails suggesting when they do use move through the trail network they do so on recreation trails</w:t>
      </w:r>
      <w:r w:rsidRPr="00993F27">
        <w:t xml:space="preserve">. These findings highlight species- and scale-dependent responses, with effects ranging from strong (elk), to moderate (grizzly bears), to minimal (black bears, moose, mule deer, red fox, and white-tailed deer). Our results suggest that concentrating recreation near existing developed areas </w:t>
      </w:r>
      <w:r w:rsidR="001245F3">
        <w:t xml:space="preserve">and during </w:t>
      </w:r>
      <w:proofErr w:type="spellStart"/>
      <w:r w:rsidR="001245F3">
        <w:t>mid day</w:t>
      </w:r>
      <w:proofErr w:type="spellEnd"/>
      <w:r w:rsidR="001245F3">
        <w:t xml:space="preserve"> should</w:t>
      </w:r>
      <w:r w:rsidRPr="00993F27">
        <w:t xml:space="preserve"> minimize impacts on wildlife</w:t>
      </w:r>
      <w:r w:rsidR="00F80F52" w:rsidRPr="00993F27">
        <w:t xml:space="preserve"> while providing important access to recreation for people.</w:t>
      </w:r>
      <w:r w:rsidRPr="00993F27">
        <w:t xml:space="preserve"> </w:t>
      </w:r>
      <w:r w:rsidR="00F80F52" w:rsidRPr="00993F27">
        <w:t>M</w:t>
      </w:r>
      <w:r w:rsidRPr="00993F27">
        <w:t xml:space="preserve">aintaining low-use zones elsewhere will be important for more sensitive species. While observational studies like ours are valuable for identifying patterns and informing management </w:t>
      </w:r>
      <w:r w:rsidR="001777B2" w:rsidRPr="00993F27">
        <w:t>of</w:t>
      </w:r>
      <w:r w:rsidRPr="00993F27">
        <w:t xml:space="preserve"> rapidly changing pressures, stronger inference </w:t>
      </w:r>
      <w:r w:rsidRPr="00993F27">
        <w:lastRenderedPageBreak/>
        <w:t xml:space="preserve">through experimental designs is </w:t>
      </w:r>
      <w:r w:rsidR="001777B2" w:rsidRPr="00993F27">
        <w:t>encouraged</w:t>
      </w:r>
      <w:r w:rsidRPr="00993F27">
        <w:t xml:space="preserve"> to clarify causal relationships between recreation and wildlife behavior</w:t>
      </w:r>
      <w:r w:rsidR="00F80F52" w:rsidRPr="00993F27">
        <w:t xml:space="preserve"> and further elucidate species- and context- dependent relationships.</w:t>
      </w:r>
    </w:p>
    <w:p w14:paraId="44FC969D" w14:textId="77777777" w:rsidR="00F6463D" w:rsidRPr="00993F27" w:rsidRDefault="00F6463D" w:rsidP="00993F27">
      <w:pPr>
        <w:tabs>
          <w:tab w:val="left" w:pos="2845"/>
        </w:tabs>
        <w:spacing w:after="120" w:line="480" w:lineRule="auto"/>
        <w:rPr>
          <w:rFonts w:ascii="Times New Roman" w:hAnsi="Times New Roman" w:cs="Times New Roman"/>
          <w:b/>
          <w:bCs/>
          <w:color w:val="000000" w:themeColor="text1"/>
        </w:rPr>
      </w:pPr>
    </w:p>
    <w:p w14:paraId="31D464EF" w14:textId="7BD2CB19" w:rsidR="001E5557" w:rsidRPr="00993F27" w:rsidRDefault="001E5557" w:rsidP="00993F27">
      <w:pPr>
        <w:pStyle w:val="p1"/>
        <w:spacing w:line="480" w:lineRule="auto"/>
        <w:rPr>
          <w:b/>
          <w:bCs/>
        </w:rPr>
      </w:pPr>
      <w:r w:rsidRPr="00993F27">
        <w:rPr>
          <w:b/>
          <w:bCs/>
        </w:rPr>
        <w:t>Introduction</w:t>
      </w:r>
    </w:p>
    <w:p w14:paraId="50AB672D" w14:textId="14DDD021" w:rsidR="00947FB6" w:rsidRPr="00993F27" w:rsidRDefault="00F73F7E" w:rsidP="00993F27">
      <w:p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Humans have long shaped the distribution and abundance of wildlife through </w:t>
      </w:r>
      <w:r w:rsidR="00947FB6" w:rsidRPr="00993F27">
        <w:rPr>
          <w:rFonts w:ascii="Times New Roman" w:eastAsia="Times New Roman" w:hAnsi="Times New Roman" w:cs="Times New Roman"/>
          <w:kern w:val="0"/>
          <w14:ligatures w14:val="none"/>
        </w:rPr>
        <w:t>habitat alteration and direct mortality</w:t>
      </w:r>
      <w:r w:rsidRPr="00993F27">
        <w:rPr>
          <w:rFonts w:ascii="Times New Roman" w:eastAsia="Times New Roman" w:hAnsi="Times New Roman" w:cs="Times New Roman"/>
          <w:kern w:val="0"/>
          <w14:ligatures w14:val="none"/>
        </w:rPr>
        <w:t>. Road networks fragment habitat and cause vehicle collisions (Forman &amp; Alexander, 1998), human presence can displace animals from otherwise suitable areas (Reilly et al., 2017), and persecution has reduced or eliminated species from large portions of their former ranges (Ripple et al., 2014). While these negative effects are well documented and intensifying in many regions, it is also true that people and wildlife have coexisted on Earth for millenni</w:t>
      </w:r>
      <w:r w:rsidR="00947FB6" w:rsidRPr="00993F27">
        <w:rPr>
          <w:rFonts w:ascii="Times New Roman" w:eastAsia="Times New Roman" w:hAnsi="Times New Roman" w:cs="Times New Roman"/>
          <w:kern w:val="0"/>
          <w14:ligatures w14:val="none"/>
        </w:rPr>
        <w:t xml:space="preserve">a. Multiple examples exist where ecosystems co-evolved with human interaction and have suffered when human use has been excluded, as has been the case with the exclusion of cultural and prescribed fire </w:t>
      </w:r>
      <w:r w:rsidR="00EC598D" w:rsidRPr="00993F27">
        <w:rPr>
          <w:rFonts w:ascii="Times New Roman" w:eastAsia="Times New Roman" w:hAnsi="Times New Roman" w:cs="Times New Roman"/>
          <w:kern w:val="0"/>
          <w14:ligatures w14:val="none"/>
        </w:rPr>
        <w:t>from dry montane forests in North America during</w:t>
      </w:r>
      <w:r w:rsidR="00947FB6" w:rsidRPr="00993F27">
        <w:rPr>
          <w:rFonts w:ascii="Times New Roman" w:eastAsia="Times New Roman" w:hAnsi="Times New Roman" w:cs="Times New Roman"/>
          <w:kern w:val="0"/>
          <w14:ligatures w14:val="none"/>
        </w:rPr>
        <w:t xml:space="preserve"> the 20</w:t>
      </w:r>
      <w:r w:rsidR="00947FB6" w:rsidRPr="00993F27">
        <w:rPr>
          <w:rFonts w:ascii="Times New Roman" w:eastAsia="Times New Roman" w:hAnsi="Times New Roman" w:cs="Times New Roman"/>
          <w:kern w:val="0"/>
          <w:vertAlign w:val="superscript"/>
          <w14:ligatures w14:val="none"/>
        </w:rPr>
        <w:t>th</w:t>
      </w:r>
      <w:r w:rsidR="00947FB6" w:rsidRPr="00993F27">
        <w:rPr>
          <w:rFonts w:ascii="Times New Roman" w:eastAsia="Times New Roman" w:hAnsi="Times New Roman" w:cs="Times New Roman"/>
          <w:kern w:val="0"/>
          <w14:ligatures w14:val="none"/>
        </w:rPr>
        <w:t xml:space="preserve"> century. </w:t>
      </w:r>
      <w:r w:rsidRPr="00993F27">
        <w:rPr>
          <w:rFonts w:ascii="Times New Roman" w:eastAsia="Times New Roman" w:hAnsi="Times New Roman" w:cs="Times New Roman"/>
          <w:kern w:val="0"/>
          <w14:ligatures w14:val="none"/>
        </w:rPr>
        <w:t>Even under contemporary pressures, there remain landscapes—some densely populated—where large mammal communities persist with remarkable continuity (Laliberte &amp; Ripple, 2004). This paradox underscores a central challenge in conservation biology: understanding the conditions under which wildlife can persist</w:t>
      </w:r>
      <w:r w:rsidR="00947FB6" w:rsidRPr="00993F27">
        <w:rPr>
          <w:rFonts w:ascii="Times New Roman" w:eastAsia="Times New Roman" w:hAnsi="Times New Roman" w:cs="Times New Roman"/>
          <w:kern w:val="0"/>
          <w14:ligatures w14:val="none"/>
        </w:rPr>
        <w:t xml:space="preserve"> and even thrive</w:t>
      </w:r>
      <w:r w:rsidRPr="00993F27">
        <w:rPr>
          <w:rFonts w:ascii="Times New Roman" w:eastAsia="Times New Roman" w:hAnsi="Times New Roman" w:cs="Times New Roman"/>
          <w:kern w:val="0"/>
          <w14:ligatures w14:val="none"/>
        </w:rPr>
        <w:t xml:space="preserve"> in </w:t>
      </w:r>
      <w:r w:rsidR="00947FB6" w:rsidRPr="00993F27">
        <w:rPr>
          <w:rFonts w:ascii="Times New Roman" w:eastAsia="Times New Roman" w:hAnsi="Times New Roman" w:cs="Times New Roman"/>
          <w:kern w:val="0"/>
          <w14:ligatures w14:val="none"/>
        </w:rPr>
        <w:t>contemporary</w:t>
      </w:r>
      <w:r w:rsidRPr="00993F27">
        <w:rPr>
          <w:rFonts w:ascii="Times New Roman" w:eastAsia="Times New Roman" w:hAnsi="Times New Roman" w:cs="Times New Roman"/>
          <w:kern w:val="0"/>
          <w14:ligatures w14:val="none"/>
        </w:rPr>
        <w:t xml:space="preserve"> human-dominated environments.</w:t>
      </w:r>
    </w:p>
    <w:p w14:paraId="0FB09051" w14:textId="77777777"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Just as wildlife depend on access to natural habitats, humans increasingly seek those same landscapes for health, well-being, and recreation. Outdoor recreation has been linked to improved physical and mental health, enhanced cognitive function, and greater social cohesion </w:t>
      </w:r>
      <w:r w:rsidRPr="00993F27">
        <w:rPr>
          <w:rFonts w:ascii="Times New Roman" w:eastAsia="Times New Roman" w:hAnsi="Times New Roman" w:cs="Times New Roman"/>
          <w:kern w:val="0"/>
          <w14:ligatures w14:val="none"/>
        </w:rPr>
        <w:lastRenderedPageBreak/>
        <w:t xml:space="preserve">(Frumkin et al., 2017; Bratman et al., 2019). As participation in outdoor </w:t>
      </w:r>
      <w:r w:rsidR="00947FB6" w:rsidRPr="00993F27">
        <w:rPr>
          <w:rFonts w:ascii="Times New Roman" w:eastAsia="Times New Roman" w:hAnsi="Times New Roman" w:cs="Times New Roman"/>
          <w:kern w:val="0"/>
          <w14:ligatures w14:val="none"/>
        </w:rPr>
        <w:t>recreation</w:t>
      </w:r>
      <w:r w:rsidRPr="00993F27">
        <w:rPr>
          <w:rFonts w:ascii="Times New Roman" w:eastAsia="Times New Roman" w:hAnsi="Times New Roman" w:cs="Times New Roman"/>
          <w:kern w:val="0"/>
          <w14:ligatures w14:val="none"/>
        </w:rPr>
        <w:t xml:space="preserve"> grows (Balmford et al., 2015; Balmford et al., 2021), so too does the spatial extent of recreational use—particularly in mountainous and forested regions. This expansion raises pressing questions about how human presence influences wildlife, and how these landscapes can be </w:t>
      </w:r>
      <w:r w:rsidR="00947FB6" w:rsidRPr="00993F27">
        <w:rPr>
          <w:rFonts w:ascii="Times New Roman" w:eastAsia="Times New Roman" w:hAnsi="Times New Roman" w:cs="Times New Roman"/>
          <w:kern w:val="0"/>
          <w14:ligatures w14:val="none"/>
        </w:rPr>
        <w:t>stewarded</w:t>
      </w:r>
      <w:r w:rsidRPr="00993F27">
        <w:rPr>
          <w:rFonts w:ascii="Times New Roman" w:eastAsia="Times New Roman" w:hAnsi="Times New Roman" w:cs="Times New Roman"/>
          <w:kern w:val="0"/>
          <w14:ligatures w14:val="none"/>
        </w:rPr>
        <w:t xml:space="preserve"> to sustain both biodiversity and public access. Land managers, recreation planners, and policymakers are increasingly seeking science-based guidance to help anticipate, mitigate, or avoid unintended impacts on sensitive species (Reed &amp; </w:t>
      </w:r>
      <w:proofErr w:type="spellStart"/>
      <w:r w:rsidRPr="00993F27">
        <w:rPr>
          <w:rFonts w:ascii="Times New Roman" w:eastAsia="Times New Roman" w:hAnsi="Times New Roman" w:cs="Times New Roman"/>
          <w:kern w:val="0"/>
          <w14:ligatures w14:val="none"/>
        </w:rPr>
        <w:t>Merenlender</w:t>
      </w:r>
      <w:proofErr w:type="spellEnd"/>
      <w:r w:rsidRPr="00993F27">
        <w:rPr>
          <w:rFonts w:ascii="Times New Roman" w:eastAsia="Times New Roman" w:hAnsi="Times New Roman" w:cs="Times New Roman"/>
          <w:kern w:val="0"/>
          <w14:ligatures w14:val="none"/>
        </w:rPr>
        <w:t>, 2008; Larson et al., 2016).</w:t>
      </w:r>
    </w:p>
    <w:p w14:paraId="39858B49" w14:textId="7D2CA913"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Recreation ecology—the study of recreational impacts on ecological systems—has expanded rapidly to meet this need (Monz et al., 2013). Yet its findings remain mixed. Some studies report strong negative effects on wildlife, such as spatial displacement, increased energy expenditure, reduced reproductive success, or elevated mortality risk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{"citationID":"1dgu17p7","properties":{"formattedCitation":"(Wiedmann and Bleich 2014, Urhan et al. 2025)","plainCitation":"(Wiedmann and Bleich 2014,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(Wiedmann and Bleich 2014, Urhan et al. 2025)</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Others document minimal or even positive responses, including behavioral habituation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(Miller et al. 2020, Granados et al. 2023)</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or the use of human-modified areas as refuges from predators or hunting pressure (Berger, 2007). </w:t>
      </w:r>
      <w:r w:rsidR="00B31BDF" w:rsidRPr="00993F27">
        <w:rPr>
          <w:rFonts w:ascii="Times New Roman" w:hAnsi="Times New Roman" w:cs="Times New Roman"/>
        </w:rPr>
        <w:t xml:space="preserve">These variable responses </w:t>
      </w:r>
      <w:r w:rsidR="00EC598D" w:rsidRPr="00993F27">
        <w:rPr>
          <w:rFonts w:ascii="Times New Roman" w:hAnsi="Times New Roman" w:cs="Times New Roman"/>
        </w:rPr>
        <w:t xml:space="preserve">tend to </w:t>
      </w:r>
      <w:r w:rsidR="00B31BDF" w:rsidRPr="00993F27">
        <w:rPr>
          <w:rFonts w:ascii="Times New Roman" w:hAnsi="Times New Roman" w:cs="Times New Roman"/>
        </w:rPr>
        <w:t xml:space="preserve">depend on species’ sensitivity, landscape context, and the type, </w:t>
      </w:r>
      <w:r w:rsidR="00EC598D" w:rsidRPr="00993F27">
        <w:rPr>
          <w:rFonts w:ascii="Times New Roman" w:hAnsi="Times New Roman" w:cs="Times New Roman"/>
        </w:rPr>
        <w:t>timing</w:t>
      </w:r>
      <w:r w:rsidR="00B31BDF" w:rsidRPr="00993F27">
        <w:rPr>
          <w:rFonts w:ascii="Times New Roman" w:hAnsi="Times New Roman" w:cs="Times New Roman"/>
        </w:rPr>
        <w:t xml:space="preserve">, and intensity of recreation (Nickel et al. 2020; Naidoo &amp; Burton 2020). </w:t>
      </w:r>
      <w:r w:rsidRPr="00993F27">
        <w:rPr>
          <w:rFonts w:ascii="Times New Roman" w:eastAsia="Times New Roman" w:hAnsi="Times New Roman" w:cs="Times New Roman"/>
          <w:kern w:val="0"/>
          <w14:ligatures w14:val="none"/>
        </w:rPr>
        <w:t>This heterogeneity of outcomes poses a challenge for managers: the empirical record is often context-dependent and difficult to generalize without appropriate consideration of species, landscape, activity type, and scale.</w:t>
      </w:r>
    </w:p>
    <w:p w14:paraId="6452D3F0" w14:textId="77777777" w:rsidR="001245F3"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Among the most informative studies are those that employ experimental or quasi-experimental designs, such as before–after–control–impact (BACI) frameworks</w:t>
      </w:r>
      <w:r w:rsidR="00A70C71" w:rsidRPr="00993F27">
        <w:rPr>
          <w:rFonts w:ascii="Times New Roman" w:eastAsia="Times New Roman" w:hAnsi="Times New Roman" w:cs="Times New Roman"/>
          <w:kern w:val="0"/>
          <w14:ligatures w14:val="none"/>
        </w:rPr>
        <w:t xml:space="preserve"> or </w:t>
      </w:r>
      <w:r w:rsidRPr="00993F27">
        <w:rPr>
          <w:rFonts w:ascii="Times New Roman" w:eastAsia="Times New Roman" w:hAnsi="Times New Roman" w:cs="Times New Roman"/>
          <w:kern w:val="0"/>
          <w14:ligatures w14:val="none"/>
        </w:rPr>
        <w:t xml:space="preserve">manipulative trail closures. </w:t>
      </w:r>
      <w:r w:rsidR="00A70C71" w:rsidRPr="00993F27">
        <w:rPr>
          <w:rFonts w:ascii="Times New Roman" w:eastAsia="Times New Roman" w:hAnsi="Times New Roman" w:cs="Times New Roman"/>
          <w:kern w:val="0"/>
          <w14:ligatures w14:val="none"/>
        </w:rPr>
        <w:t xml:space="preserve">For example,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{"citationID":"b2ILezYw","properties":{"formattedCitation":"(Miller et al. 2020)","plainCitation":"(Miller et al. 2020)","noteIndex":0},"citationItems":[{"id":5554,"uris":["http://zotero.org/users/6749014/items/H66GI52V"],"itemData":{"id":5554,"type":"article-journal","abstract":"Trail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(Miller et al. 2020)</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conducted a BACI study around a new </w:t>
      </w:r>
      <w:r w:rsidR="003137FC" w:rsidRPr="00993F27">
        <w:rPr>
          <w:rFonts w:ascii="Times New Roman" w:eastAsia="Times New Roman" w:hAnsi="Times New Roman" w:cs="Times New Roman"/>
          <w:kern w:val="0"/>
          <w14:ligatures w14:val="none"/>
        </w:rPr>
        <w:t xml:space="preserve">unpaved recreational </w:t>
      </w:r>
      <w:r w:rsidR="00A70C71" w:rsidRPr="00993F27">
        <w:rPr>
          <w:rFonts w:ascii="Times New Roman" w:eastAsia="Times New Roman" w:hAnsi="Times New Roman" w:cs="Times New Roman"/>
          <w:kern w:val="0"/>
          <w14:ligatures w14:val="none"/>
        </w:rPr>
        <w:t>trail being built in an Appalachian protected area, focusing on responses from white-</w:t>
      </w:r>
      <w:r w:rsidR="00A70C71" w:rsidRPr="00993F27">
        <w:rPr>
          <w:rFonts w:ascii="Times New Roman" w:eastAsia="Times New Roman" w:hAnsi="Times New Roman" w:cs="Times New Roman"/>
          <w:kern w:val="0"/>
          <w14:ligatures w14:val="none"/>
        </w:rPr>
        <w:lastRenderedPageBreak/>
        <w:t xml:space="preserve">tailed deer, coyotes, raccoons, and gray squirrels. Their results showed that overall species decreased use of the area during trail building but returned to baseline detection levels once construction was complete </w:t>
      </w:r>
      <w:r w:rsidR="003137FC" w:rsidRPr="00993F27">
        <w:rPr>
          <w:rFonts w:ascii="Times New Roman" w:eastAsia="Times New Roman" w:hAnsi="Times New Roman" w:cs="Times New Roman"/>
          <w:kern w:val="0"/>
          <w14:ligatures w14:val="none"/>
        </w:rPr>
        <w:t>and humans were using the trail, albeit at low rates (1.4 visitors per day)</w:t>
      </w:r>
      <w:r w:rsidR="00A70C71" w:rsidRPr="00993F27">
        <w:rPr>
          <w:rFonts w:ascii="Times New Roman" w:eastAsia="Times New Roman" w:hAnsi="Times New Roman" w:cs="Times New Roman"/>
          <w:kern w:val="0"/>
          <w14:ligatures w14:val="none"/>
        </w:rPr>
        <w:t xml:space="preserve">. Notably, control sites helped decouple population fluctuations from experimental effects that would have obscured results in even a traditional before-after experiment. Contrary to Millers results,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{"citationID":"Cu5HJl2e","properties":{"formattedCitation":"(Wiedmann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(Wiedmann and Bleich 2014)</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assessed bighorn sheep responses to a recreation hiking trail built in western North Dakota, USA</w:t>
      </w:r>
      <w:r w:rsidR="00AC421A" w:rsidRPr="00993F27">
        <w:rPr>
          <w:rFonts w:ascii="Times New Roman" w:eastAsia="Times New Roman" w:hAnsi="Times New Roman" w:cs="Times New Roman"/>
          <w:kern w:val="0"/>
          <w14:ligatures w14:val="none"/>
        </w:rPr>
        <w:t xml:space="preserve"> that had higher rates of use</w:t>
      </w:r>
      <w:r w:rsidR="001245F3">
        <w:rPr>
          <w:rFonts w:ascii="Times New Roman" w:eastAsia="Times New Roman" w:hAnsi="Times New Roman" w:cs="Times New Roman"/>
          <w:kern w:val="0"/>
          <w14:ligatures w14:val="none"/>
        </w:rPr>
        <w:t xml:space="preserve">. </w:t>
      </w:r>
      <w:r w:rsidR="00AC421A" w:rsidRPr="00993F27">
        <w:rPr>
          <w:rFonts w:ascii="Times New Roman" w:eastAsia="Times New Roman" w:hAnsi="Times New Roman" w:cs="Times New Roman"/>
          <w:kern w:val="0"/>
          <w14:ligatures w14:val="none"/>
        </w:rPr>
        <w:t>Although not stated in the paper, in 2016 the trail apparently saw &gt;15,000 users a year, or &gt;40 per day</w:t>
      </w:r>
      <w:r w:rsidR="00A70C71" w:rsidRPr="00993F27">
        <w:rPr>
          <w:rFonts w:ascii="Times New Roman" w:eastAsia="Times New Roman" w:hAnsi="Times New Roman" w:cs="Times New Roman"/>
          <w:kern w:val="0"/>
          <w14:ligatures w14:val="none"/>
        </w:rPr>
        <w:t xml:space="preserve">. They document sheep displacement, lower recruitment, population decline, and eventual abandonment of lambing areas for one subpopulation. </w:t>
      </w:r>
      <w:r w:rsidR="00102630" w:rsidRPr="00993F27">
        <w:rPr>
          <w:rFonts w:ascii="Times New Roman" w:eastAsia="Times New Roman" w:hAnsi="Times New Roman" w:cs="Times New Roman"/>
          <w:kern w:val="0"/>
          <w14:ligatures w14:val="none"/>
        </w:rPr>
        <w:t>However, three</w:t>
      </w:r>
      <w:r w:rsidR="00A70C71" w:rsidRPr="00993F27">
        <w:rPr>
          <w:rFonts w:ascii="Times New Roman" w:eastAsia="Times New Roman" w:hAnsi="Times New Roman" w:cs="Times New Roman"/>
          <w:kern w:val="0"/>
          <w14:ligatures w14:val="none"/>
        </w:rPr>
        <w:t xml:space="preserve"> other subpopulations of sheep were exposed to the trail at lower intensities and with more consistent human use</w:t>
      </w:r>
      <w:r w:rsidR="00102630" w:rsidRPr="00993F27">
        <w:rPr>
          <w:rFonts w:ascii="Times New Roman" w:eastAsia="Times New Roman" w:hAnsi="Times New Roman" w:cs="Times New Roman"/>
          <w:kern w:val="0"/>
          <w14:ligatures w14:val="none"/>
        </w:rPr>
        <w:t xml:space="preserve">, and these populations showed no negative effects from the trail and </w:t>
      </w:r>
      <w:r w:rsidR="009804F4" w:rsidRPr="00993F27">
        <w:rPr>
          <w:rFonts w:ascii="Times New Roman" w:eastAsia="Times New Roman" w:hAnsi="Times New Roman" w:cs="Times New Roman"/>
          <w:kern w:val="0"/>
          <w14:ligatures w14:val="none"/>
        </w:rPr>
        <w:t>increased</w:t>
      </w:r>
      <w:r w:rsidR="00102630" w:rsidRPr="00993F27">
        <w:rPr>
          <w:rFonts w:ascii="Times New Roman" w:eastAsia="Times New Roman" w:hAnsi="Times New Roman" w:cs="Times New Roman"/>
          <w:kern w:val="0"/>
          <w14:ligatures w14:val="none"/>
        </w:rPr>
        <w:t xml:space="preserve"> in size</w:t>
      </w:r>
      <w:r w:rsidR="003137FC" w:rsidRPr="00993F27">
        <w:rPr>
          <w:rFonts w:ascii="Times New Roman" w:eastAsia="Times New Roman" w:hAnsi="Times New Roman" w:cs="Times New Roman"/>
          <w:kern w:val="0"/>
          <w14:ligatures w14:val="none"/>
        </w:rPr>
        <w:t xml:space="preserve">. Experimental </w:t>
      </w:r>
      <w:r w:rsidR="00AC421A" w:rsidRPr="00993F27">
        <w:rPr>
          <w:rFonts w:ascii="Times New Roman" w:eastAsia="Times New Roman" w:hAnsi="Times New Roman" w:cs="Times New Roman"/>
          <w:kern w:val="0"/>
          <w14:ligatures w14:val="none"/>
        </w:rPr>
        <w:t>perturbations of elk and mule deer at the Starkey Experimental Forest</w:t>
      </w:r>
      <w:r w:rsidR="00D3621A" w:rsidRPr="00993F27">
        <w:rPr>
          <w:rFonts w:ascii="Times New Roman" w:eastAsia="Times New Roman" w:hAnsi="Times New Roman" w:cs="Times New Roman"/>
          <w:kern w:val="0"/>
          <w14:ligatures w14:val="none"/>
        </w:rPr>
        <w:t xml:space="preserve"> suggested recreationist displaced elk by &gt;500 meters and recreation reduced the time elk fed or </w:t>
      </w:r>
      <w:r w:rsidR="001245F3" w:rsidRPr="00993F27">
        <w:rPr>
          <w:rFonts w:ascii="Times New Roman" w:eastAsia="Times New Roman" w:hAnsi="Times New Roman" w:cs="Times New Roman"/>
          <w:kern w:val="0"/>
          <w14:ligatures w14:val="none"/>
        </w:rPr>
        <w:t>rested</w:t>
      </w:r>
      <w:r w:rsidR="00D3621A" w:rsidRPr="00993F27">
        <w:rPr>
          <w:rFonts w:ascii="Times New Roman" w:eastAsia="Times New Roman" w:hAnsi="Times New Roman" w:cs="Times New Roman"/>
          <w:kern w:val="0"/>
          <w14:ligatures w14:val="none"/>
        </w:rPr>
        <w:t xml:space="preserve"> and increased the time they were travelling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{"citationID":"Ht2SSh2d","properties":{"formattedCitation":"(Wisdom et al. 2018, 2018)","plainCitation":"(Wisdom et al. 2018, 2018)","noteIndex":0},"citationItems":[{"id":5230,"uris":["http://zotero.org/users/6749014/items/R9KC8YQ6"],"itemData":{"id":5230,"type":"article-journal","abstract":"Trail-based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et al. 2018, 2018)</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Recreation effects on elk were greatest for ATV riding and moderate from bikes, hikers, and horseback riders.  Similar experiments on mule deer at Starkey Experimental Forest did not produce strong effects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2005)</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w:t>
      </w:r>
      <w:r w:rsidR="00D50368" w:rsidRPr="00993F27">
        <w:rPr>
          <w:rFonts w:ascii="Times New Roman" w:eastAsia="Times New Roman" w:hAnsi="Times New Roman" w:cs="Times New Roman"/>
          <w:kern w:val="0"/>
          <w14:ligatures w14:val="none"/>
        </w:rPr>
        <w:t xml:space="preserve">Finally, </w:t>
      </w:r>
      <w:r w:rsidR="00D50368" w:rsidRPr="00993F27">
        <w:rPr>
          <w:rFonts w:ascii="Times New Roman" w:eastAsia="Times New Roman" w:hAnsi="Times New Roman" w:cs="Times New Roman"/>
          <w:kern w:val="0"/>
          <w14:ligatures w14:val="none"/>
        </w:rPr>
        <w:fldChar w:fldCharType="begin"/>
      </w:r>
      <w:r w:rsidR="00D50368" w:rsidRPr="00993F27">
        <w:rPr>
          <w:rFonts w:ascii="Times New Roman" w:eastAsia="Times New Roman" w:hAnsi="Times New Roman" w:cs="Times New Roman"/>
          <w:kern w:val="0"/>
          <w14:ligatures w14:val="none"/>
        </w:rPr>
        <w:instrText xml:space="preserve"> ADDIN ZOTERO_ITEM CSL_CITATION {"citationID":"Aoivgrxa","properties":{"formattedCitation":"(Costello et al. 2013)","plainCitation":"(Costello et al. 2013)","noteIndex":0},"citationItems":[{"id":6294,"uris":["http://zotero.org/users/6749014/items/9LLUPQNS"],"itemData":{"id":6294,"type":"article-journal","abstract":"In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D50368" w:rsidRPr="00993F27">
        <w:rPr>
          <w:rFonts w:ascii="Times New Roman" w:eastAsia="Times New Roman" w:hAnsi="Times New Roman" w:cs="Times New Roman"/>
          <w:kern w:val="0"/>
          <w14:ligatures w14:val="none"/>
        </w:rPr>
        <w:fldChar w:fldCharType="separate"/>
      </w:r>
      <w:r w:rsidR="00D50368" w:rsidRPr="00993F27">
        <w:rPr>
          <w:rFonts w:ascii="Times New Roman" w:eastAsia="Times New Roman" w:hAnsi="Times New Roman" w:cs="Times New Roman"/>
          <w:noProof/>
          <w:kern w:val="0"/>
          <w14:ligatures w14:val="none"/>
        </w:rPr>
        <w:t>(Costello et al. 2013)</w:t>
      </w:r>
      <w:r w:rsidR="00D50368" w:rsidRPr="00993F27">
        <w:rPr>
          <w:rFonts w:ascii="Times New Roman" w:eastAsia="Times New Roman" w:hAnsi="Times New Roman" w:cs="Times New Roman"/>
          <w:kern w:val="0"/>
          <w14:ligatures w14:val="none"/>
        </w:rPr>
        <w:fldChar w:fldCharType="end"/>
      </w:r>
      <w:r w:rsidR="00D50368" w:rsidRPr="00993F27">
        <w:rPr>
          <w:rFonts w:ascii="Times New Roman" w:eastAsia="Times New Roman" w:hAnsi="Times New Roman" w:cs="Times New Roman"/>
          <w:kern w:val="0"/>
          <w14:ligatures w14:val="none"/>
        </w:rPr>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D50368" w:rsidRPr="00993F27">
        <w:rPr>
          <w:rFonts w:ascii="Times New Roman" w:eastAsia="Times New Roman" w:hAnsi="Times New Roman" w:cs="Times New Roman"/>
          <w:kern w:val="0"/>
          <w:vertAlign w:val="superscript"/>
          <w14:ligatures w14:val="none"/>
        </w:rPr>
        <w:t>rd</w:t>
      </w:r>
      <w:r w:rsidR="00D50368" w:rsidRPr="00993F27">
        <w:rPr>
          <w:rFonts w:ascii="Times New Roman" w:eastAsia="Times New Roman" w:hAnsi="Times New Roman" w:cs="Times New Roman"/>
          <w:kern w:val="0"/>
          <w14:ligatures w14:val="none"/>
        </w:rPr>
        <w:t xml:space="preserve"> order selection near the corridor and shifted to more nocturnal behaviour. </w:t>
      </w:r>
    </w:p>
    <w:p w14:paraId="4C53D74A" w14:textId="09E654E0" w:rsidR="00E40EDF" w:rsidRPr="00993F27" w:rsidRDefault="003137FC"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Even strong inference from experimental studies suggest recreational</w:t>
      </w:r>
      <w:r w:rsidR="00D3621A" w:rsidRPr="00993F27">
        <w:rPr>
          <w:rFonts w:ascii="Times New Roman" w:eastAsia="Times New Roman" w:hAnsi="Times New Roman" w:cs="Times New Roman"/>
          <w:kern w:val="0"/>
          <w14:ligatures w14:val="none"/>
        </w:rPr>
        <w:t xml:space="preserve"> effects can and will vary by</w:t>
      </w:r>
      <w:r w:rsidR="001777B2" w:rsidRPr="00993F27">
        <w:rPr>
          <w:rFonts w:ascii="Times New Roman" w:eastAsia="Times New Roman" w:hAnsi="Times New Roman" w:cs="Times New Roman"/>
          <w:kern w:val="0"/>
          <w14:ligatures w14:val="none"/>
        </w:rPr>
        <w:t xml:space="preserve"> recreational type, intensity, predictability and wildlife species. Such context dependent </w:t>
      </w:r>
      <w:r w:rsidR="001777B2" w:rsidRPr="00993F27">
        <w:rPr>
          <w:rFonts w:ascii="Times New Roman" w:eastAsia="Times New Roman" w:hAnsi="Times New Roman" w:cs="Times New Roman"/>
          <w:kern w:val="0"/>
          <w14:ligatures w14:val="none"/>
        </w:rPr>
        <w:lastRenderedPageBreak/>
        <w:t>responses are perhaps something that wildlife managers will have to work with, and the more information that can be generated on how these different contexts scale up to impact wildlife behaviour and demography at local and broader scales will allow for evidence-based management. Importantly, experimental</w:t>
      </w:r>
      <w:r w:rsidR="00F73F7E" w:rsidRPr="00993F27">
        <w:rPr>
          <w:rFonts w:ascii="Times New Roman" w:eastAsia="Times New Roman" w:hAnsi="Times New Roman" w:cs="Times New Roman"/>
          <w:kern w:val="0"/>
          <w14:ligatures w14:val="none"/>
        </w:rPr>
        <w:t xml:space="preserve"> approaches can isolate causal effects but are logistically and ethically constrained, especially in high-use or multi-jurisdictional areas. As a result, well-designed observational studies remain </w:t>
      </w:r>
      <w:r w:rsidR="001777B2" w:rsidRPr="00993F27">
        <w:rPr>
          <w:rFonts w:ascii="Times New Roman" w:eastAsia="Times New Roman" w:hAnsi="Times New Roman" w:cs="Times New Roman"/>
          <w:kern w:val="0"/>
          <w14:ligatures w14:val="none"/>
        </w:rPr>
        <w:t>an important part of knowledge generation</w:t>
      </w:r>
      <w:r w:rsidR="00F73F7E" w:rsidRPr="00993F27">
        <w:rPr>
          <w:rFonts w:ascii="Times New Roman" w:eastAsia="Times New Roman" w:hAnsi="Times New Roman" w:cs="Times New Roman"/>
          <w:kern w:val="0"/>
          <w14:ligatures w14:val="none"/>
        </w:rPr>
        <w:t>, particularly when paired with complementary data sources such as telemetry or high-resolution camera monitoring</w:t>
      </w:r>
      <w:r w:rsidR="00303F0B" w:rsidRPr="00993F27">
        <w:rPr>
          <w:rFonts w:ascii="Times New Roman" w:eastAsia="Times New Roman" w:hAnsi="Times New Roman" w:cs="Times New Roman"/>
          <w:kern w:val="0"/>
          <w14:ligatures w14:val="none"/>
        </w:rPr>
        <w:t>.</w:t>
      </w:r>
      <w:r w:rsidR="005C7905" w:rsidRPr="00993F27">
        <w:rPr>
          <w:rFonts w:ascii="Times New Roman" w:eastAsia="Times New Roman" w:hAnsi="Times New Roman" w:cs="Times New Roman"/>
          <w:kern w:val="0"/>
          <w14:ligatures w14:val="none"/>
        </w:rPr>
        <w:t xml:space="preserve"> </w:t>
      </w:r>
    </w:p>
    <w:p w14:paraId="59955EDE" w14:textId="3988AE22" w:rsidR="00B31B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Scale is also critical</w:t>
      </w:r>
      <w:r w:rsidR="00E40EDF" w:rsidRPr="00993F27">
        <w:rPr>
          <w:rFonts w:ascii="Times New Roman" w:eastAsia="Times New Roman" w:hAnsi="Times New Roman" w:cs="Times New Roman"/>
          <w:kern w:val="0"/>
          <w14:ligatures w14:val="none"/>
        </w:rPr>
        <w:t xml:space="preserve"> to recreation ecology inquiry</w:t>
      </w:r>
      <w:r w:rsidRPr="00993F27">
        <w:rPr>
          <w:rFonts w:ascii="Times New Roman" w:eastAsia="Times New Roman" w:hAnsi="Times New Roman" w:cs="Times New Roman"/>
          <w:kern w:val="0"/>
          <w14:ligatures w14:val="none"/>
        </w:rPr>
        <w:t>. Johnson’s (1980) hierarchical framework of habitat selection emphasizes that animals respond to their environment at multiple levels: the placement of home ranges within the landscape (second-order selection), the use of habitats within those home ranges (</w:t>
      </w:r>
      <w:proofErr w:type="gramStart"/>
      <w:r w:rsidRPr="00993F27">
        <w:rPr>
          <w:rFonts w:ascii="Times New Roman" w:eastAsia="Times New Roman" w:hAnsi="Times New Roman" w:cs="Times New Roman"/>
          <w:kern w:val="0"/>
          <w14:ligatures w14:val="none"/>
        </w:rPr>
        <w:t>third-order</w:t>
      </w:r>
      <w:proofErr w:type="gramEnd"/>
      <w:r w:rsidRPr="00993F27">
        <w:rPr>
          <w:rFonts w:ascii="Times New Roman" w:eastAsia="Times New Roman" w:hAnsi="Times New Roman" w:cs="Times New Roman"/>
          <w:kern w:val="0"/>
          <w14:ligatures w14:val="none"/>
        </w:rPr>
        <w:t>), and fine-scale behavioral decisions (</w:t>
      </w:r>
      <w:proofErr w:type="gramStart"/>
      <w:r w:rsidRPr="00993F27">
        <w:rPr>
          <w:rFonts w:ascii="Times New Roman" w:eastAsia="Times New Roman" w:hAnsi="Times New Roman" w:cs="Times New Roman"/>
          <w:kern w:val="0"/>
          <w14:ligatures w14:val="none"/>
        </w:rPr>
        <w:t>fourth-order</w:t>
      </w:r>
      <w:proofErr w:type="gramEnd"/>
      <w:r w:rsidRPr="00993F27">
        <w:rPr>
          <w:rFonts w:ascii="Times New Roman" w:eastAsia="Times New Roman" w:hAnsi="Times New Roman" w:cs="Times New Roman"/>
          <w:kern w:val="0"/>
          <w14:ligatures w14:val="none"/>
        </w:rPr>
        <w:t xml:space="preserve">). Recreational activity can influence wildlife at </w:t>
      </w:r>
      <w:r w:rsidR="00EC598D" w:rsidRPr="00993F27">
        <w:rPr>
          <w:rFonts w:ascii="Times New Roman" w:eastAsia="Times New Roman" w:hAnsi="Times New Roman" w:cs="Times New Roman"/>
          <w:kern w:val="0"/>
          <w14:ligatures w14:val="none"/>
        </w:rPr>
        <w:t>all</w:t>
      </w:r>
      <w:r w:rsidRPr="00993F27">
        <w:rPr>
          <w:rFonts w:ascii="Times New Roman" w:eastAsia="Times New Roman" w:hAnsi="Times New Roman" w:cs="Times New Roman"/>
          <w:kern w:val="0"/>
          <w14:ligatures w14:val="none"/>
        </w:rPr>
        <w:t xml:space="preserve"> these scales. Animals may avoid regions with high recreation altogether (Sawaya et al., 2019), reduce use of </w:t>
      </w:r>
      <w:r w:rsidR="00EC598D" w:rsidRPr="00993F27">
        <w:rPr>
          <w:rFonts w:ascii="Times New Roman" w:eastAsia="Times New Roman" w:hAnsi="Times New Roman" w:cs="Times New Roman"/>
          <w:kern w:val="0"/>
          <w14:ligatures w14:val="none"/>
        </w:rPr>
        <w:t xml:space="preserve">areas near </w:t>
      </w:r>
      <w:r w:rsidRPr="00993F27">
        <w:rPr>
          <w:rFonts w:ascii="Times New Roman" w:eastAsia="Times New Roman" w:hAnsi="Times New Roman" w:cs="Times New Roman"/>
          <w:kern w:val="0"/>
          <w14:ligatures w14:val="none"/>
        </w:rPr>
        <w:t>trails and infrastructure within their range (Whittington et al., 2022), or shift activity to less disturbed times of day (Gaynor et al., 2018). Accurately capturing such responses requires models and datasets that are sensitive to variation in both space and time.</w:t>
      </w:r>
    </w:p>
    <w:p w14:paraId="29663C11" w14:textId="1B376C06" w:rsidR="007352D1"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In this study, we examine how a community of large mammals responds to outdoor recreation in the southern Canadian Rockies near Fernie, British Columbia. </w:t>
      </w:r>
      <w:r w:rsidR="00030C92" w:rsidRPr="00993F27">
        <w:rPr>
          <w:rFonts w:ascii="Times New Roman" w:hAnsi="Times New Roman" w:cs="Times New Roman"/>
        </w:rPr>
        <w:t xml:space="preserve">We addressed </w:t>
      </w:r>
      <w:r w:rsidR="00A0132D" w:rsidRPr="00993F27">
        <w:rPr>
          <w:rFonts w:ascii="Times New Roman" w:hAnsi="Times New Roman" w:cs="Times New Roman"/>
        </w:rPr>
        <w:t>three</w:t>
      </w:r>
      <w:r w:rsidR="00030C92" w:rsidRPr="00993F27">
        <w:rPr>
          <w:rFonts w:ascii="Times New Roman" w:hAnsi="Times New Roman" w:cs="Times New Roman"/>
        </w:rPr>
        <w:t xml:space="preserve"> core questions: (1) </w:t>
      </w:r>
      <w:r w:rsidR="00030C92" w:rsidRPr="00993F27">
        <w:rPr>
          <w:rStyle w:val="s1"/>
          <w:rFonts w:ascii="Times New Roman" w:eastAsiaTheme="majorEastAsia" w:hAnsi="Times New Roman" w:cs="Times New Roman"/>
        </w:rPr>
        <w:t>Intensity of use</w:t>
      </w:r>
      <w:r w:rsidR="00030C92" w:rsidRPr="00993F27">
        <w:rPr>
          <w:rFonts w:ascii="Times New Roman" w:hAnsi="Times New Roman" w:cs="Times New Roman"/>
        </w:rPr>
        <w:t xml:space="preserve">: </w:t>
      </w:r>
      <w:r w:rsidR="00EC598D" w:rsidRPr="00993F27">
        <w:rPr>
          <w:rFonts w:ascii="Times New Roman" w:hAnsi="Times New Roman" w:cs="Times New Roman"/>
        </w:rPr>
        <w:t>How do wildlife detections vary in areas of intense recreational use relative</w:t>
      </w:r>
      <w:r w:rsidR="005C7905" w:rsidRPr="00993F27">
        <w:rPr>
          <w:rFonts w:ascii="Times New Roman" w:hAnsi="Times New Roman" w:cs="Times New Roman"/>
        </w:rPr>
        <w:t xml:space="preserve"> to</w:t>
      </w:r>
      <w:r w:rsidR="00EC598D" w:rsidRPr="00993F27">
        <w:rPr>
          <w:rFonts w:ascii="Times New Roman" w:hAnsi="Times New Roman" w:cs="Times New Roman"/>
        </w:rPr>
        <w:t xml:space="preserve"> the surrounding landscape</w:t>
      </w:r>
      <w:r w:rsidR="00A0132D" w:rsidRPr="00993F27">
        <w:rPr>
          <w:rFonts w:ascii="Times New Roman" w:hAnsi="Times New Roman" w:cs="Times New Roman"/>
        </w:rPr>
        <w:t xml:space="preserve"> and </w:t>
      </w:r>
      <w:r w:rsidR="005C7905" w:rsidRPr="00993F27">
        <w:rPr>
          <w:rFonts w:ascii="Times New Roman" w:hAnsi="Times New Roman" w:cs="Times New Roman"/>
        </w:rPr>
        <w:t>how do</w:t>
      </w:r>
      <w:r w:rsidR="00A0132D" w:rsidRPr="00993F27">
        <w:rPr>
          <w:rFonts w:ascii="Times New Roman" w:hAnsi="Times New Roman" w:cs="Times New Roman"/>
        </w:rPr>
        <w:t xml:space="preserve"> different levels of recreational use</w:t>
      </w:r>
      <w:r w:rsidR="005C7905" w:rsidRPr="00993F27">
        <w:rPr>
          <w:rFonts w:ascii="Times New Roman" w:hAnsi="Times New Roman" w:cs="Times New Roman"/>
        </w:rPr>
        <w:t xml:space="preserve"> on recreation trails influence detections</w:t>
      </w:r>
      <w:r w:rsidR="00EC598D" w:rsidRPr="00993F27">
        <w:rPr>
          <w:rFonts w:ascii="Times New Roman" w:hAnsi="Times New Roman" w:cs="Times New Roman"/>
        </w:rPr>
        <w:t xml:space="preserve">? </w:t>
      </w:r>
      <w:r w:rsidR="00030C92" w:rsidRPr="00993F27">
        <w:rPr>
          <w:rFonts w:ascii="Times New Roman" w:hAnsi="Times New Roman" w:cs="Times New Roman"/>
        </w:rPr>
        <w:t xml:space="preserve">(2) </w:t>
      </w:r>
      <w:r w:rsidR="00030C92" w:rsidRPr="00993F27">
        <w:rPr>
          <w:rStyle w:val="s1"/>
          <w:rFonts w:ascii="Times New Roman" w:eastAsiaTheme="majorEastAsia" w:hAnsi="Times New Roman" w:cs="Times New Roman"/>
        </w:rPr>
        <w:t>Temporal segregation</w:t>
      </w:r>
      <w:r w:rsidR="00030C92" w:rsidRPr="00993F27">
        <w:rPr>
          <w:rFonts w:ascii="Times New Roman" w:hAnsi="Times New Roman" w:cs="Times New Roman"/>
        </w:rPr>
        <w:t xml:space="preserve">: </w:t>
      </w:r>
      <w:r w:rsidR="00EC598D" w:rsidRPr="00993F27">
        <w:rPr>
          <w:rFonts w:ascii="Times New Roman" w:hAnsi="Times New Roman" w:cs="Times New Roman"/>
        </w:rPr>
        <w:t xml:space="preserve">For animals present in </w:t>
      </w:r>
      <w:r w:rsidR="00EC598D" w:rsidRPr="00993F27">
        <w:rPr>
          <w:rFonts w:ascii="Times New Roman" w:hAnsi="Times New Roman" w:cs="Times New Roman"/>
        </w:rPr>
        <w:lastRenderedPageBreak/>
        <w:t>the trail network, do they</w:t>
      </w:r>
      <w:r w:rsidR="00030C92" w:rsidRPr="00993F27">
        <w:rPr>
          <w:rFonts w:ascii="Times New Roman" w:hAnsi="Times New Roman" w:cs="Times New Roman"/>
        </w:rPr>
        <w:t xml:space="preserve"> adjust the timing of their trail use to minimize overlap with recreational users</w:t>
      </w:r>
      <w:r w:rsidR="005C7905" w:rsidRPr="00993F27">
        <w:rPr>
          <w:rFonts w:ascii="Times New Roman" w:hAnsi="Times New Roman" w:cs="Times New Roman"/>
        </w:rPr>
        <w:t xml:space="preserve"> and how does this compare to behaviour observed across the landscape</w:t>
      </w:r>
      <w:r w:rsidR="00030C92" w:rsidRPr="00993F27">
        <w:rPr>
          <w:rFonts w:ascii="Times New Roman" w:hAnsi="Times New Roman" w:cs="Times New Roman"/>
        </w:rPr>
        <w:t>? (</w:t>
      </w:r>
      <w:r w:rsidR="00A0132D" w:rsidRPr="00993F27">
        <w:rPr>
          <w:rFonts w:ascii="Times New Roman" w:hAnsi="Times New Roman" w:cs="Times New Roman"/>
        </w:rPr>
        <w:t>3</w:t>
      </w:r>
      <w:r w:rsidR="00030C92" w:rsidRPr="00993F27">
        <w:rPr>
          <w:rFonts w:ascii="Times New Roman" w:hAnsi="Times New Roman" w:cs="Times New Roman"/>
        </w:rPr>
        <w:t xml:space="preserve">) </w:t>
      </w:r>
      <w:r w:rsidR="00030C92" w:rsidRPr="00993F27">
        <w:rPr>
          <w:rStyle w:val="s1"/>
          <w:rFonts w:ascii="Times New Roman" w:eastAsiaTheme="majorEastAsia" w:hAnsi="Times New Roman" w:cs="Times New Roman"/>
        </w:rPr>
        <w:t>Grizzly bear movement</w:t>
      </w:r>
      <w:r w:rsidR="00030C92" w:rsidRPr="00993F27">
        <w:rPr>
          <w:rFonts w:ascii="Times New Roman" w:hAnsi="Times New Roman" w:cs="Times New Roman"/>
        </w:rPr>
        <w:t>: How do GPS</w:t>
      </w:r>
      <w:r w:rsidR="00030C92" w:rsidRPr="00993F27">
        <w:rPr>
          <w:rFonts w:ascii="Times New Roman" w:hAnsi="Times New Roman" w:cs="Times New Roman"/>
        </w:rPr>
        <w:noBreakHyphen/>
        <w:t xml:space="preserve">collared grizzly bears modify their movement and habitat selection in relation to trail proximity and recreation intensity? </w:t>
      </w:r>
      <w:r w:rsidR="000314F3" w:rsidRPr="00993F27">
        <w:rPr>
          <w:rFonts w:ascii="Times New Roman" w:hAnsi="Times New Roman" w:cs="Times New Roman"/>
        </w:rPr>
        <w:t xml:space="preserve">I hypothesized that if recreation was having strong and consistent negative effects </w:t>
      </w:r>
      <w:r w:rsidR="00A0132D" w:rsidRPr="00993F27">
        <w:rPr>
          <w:rFonts w:ascii="Times New Roman" w:hAnsi="Times New Roman" w:cs="Times New Roman"/>
        </w:rPr>
        <w:t xml:space="preserve">that </w:t>
      </w:r>
      <w:r w:rsidR="000314F3" w:rsidRPr="00993F27">
        <w:rPr>
          <w:rFonts w:ascii="Times New Roman" w:hAnsi="Times New Roman" w:cs="Times New Roman"/>
        </w:rPr>
        <w:t xml:space="preserve">wildlife would be detected at lower rates </w:t>
      </w:r>
      <w:r w:rsidR="00A0132D" w:rsidRPr="00993F27">
        <w:rPr>
          <w:rFonts w:ascii="Times New Roman" w:hAnsi="Times New Roman" w:cs="Times New Roman"/>
        </w:rPr>
        <w:t>i</w:t>
      </w:r>
      <w:r w:rsidR="00EC598D" w:rsidRPr="00993F27">
        <w:rPr>
          <w:rFonts w:ascii="Times New Roman" w:hAnsi="Times New Roman" w:cs="Times New Roman"/>
        </w:rPr>
        <w:t xml:space="preserve">n areas near trails due to animals avoiding the areas with high human disturbance. </w:t>
      </w:r>
      <w:r w:rsidR="00A0132D" w:rsidRPr="00993F27">
        <w:rPr>
          <w:rFonts w:ascii="Times New Roman" w:hAnsi="Times New Roman" w:cs="Times New Roman"/>
        </w:rPr>
        <w:t xml:space="preserve">Within the trail network I hypothesized that wildlife would use </w:t>
      </w:r>
      <w:r w:rsidR="005630FD" w:rsidRPr="00993F27">
        <w:rPr>
          <w:rFonts w:ascii="Times New Roman" w:hAnsi="Times New Roman" w:cs="Times New Roman"/>
        </w:rPr>
        <w:t>recreation trails</w:t>
      </w:r>
      <w:r w:rsidR="00A0132D" w:rsidRPr="00993F27">
        <w:rPr>
          <w:rFonts w:ascii="Times New Roman" w:hAnsi="Times New Roman" w:cs="Times New Roman"/>
        </w:rPr>
        <w:t xml:space="preserve"> used by recreationist less than nearby wildlife trails, and they would </w:t>
      </w:r>
      <w:r w:rsidR="005C7905" w:rsidRPr="00993F27">
        <w:rPr>
          <w:rFonts w:ascii="Times New Roman" w:hAnsi="Times New Roman" w:cs="Times New Roman"/>
        </w:rPr>
        <w:t xml:space="preserve">prefer to use </w:t>
      </w:r>
      <w:r w:rsidR="005630FD" w:rsidRPr="00993F27">
        <w:rPr>
          <w:rFonts w:ascii="Times New Roman" w:hAnsi="Times New Roman" w:cs="Times New Roman"/>
        </w:rPr>
        <w:t>recreation trails</w:t>
      </w:r>
      <w:r w:rsidR="005C7905" w:rsidRPr="00993F27">
        <w:rPr>
          <w:rFonts w:ascii="Times New Roman" w:hAnsi="Times New Roman" w:cs="Times New Roman"/>
        </w:rPr>
        <w:t xml:space="preserve"> with lower recreational use</w:t>
      </w:r>
      <w:r w:rsidR="00A0132D" w:rsidRPr="00993F27">
        <w:rPr>
          <w:rFonts w:ascii="Times New Roman" w:hAnsi="Times New Roman" w:cs="Times New Roman"/>
        </w:rPr>
        <w:t xml:space="preserve">. </w:t>
      </w:r>
      <w:r w:rsidR="00EC598D" w:rsidRPr="00993F27">
        <w:rPr>
          <w:rFonts w:ascii="Times New Roman" w:hAnsi="Times New Roman" w:cs="Times New Roman"/>
        </w:rPr>
        <w:t xml:space="preserve">I hypothesized that wildlife would temporally avoid the peak times of day people are active on the </w:t>
      </w:r>
      <w:proofErr w:type="gramStart"/>
      <w:r w:rsidR="00EC598D" w:rsidRPr="00993F27">
        <w:rPr>
          <w:rFonts w:ascii="Times New Roman" w:hAnsi="Times New Roman" w:cs="Times New Roman"/>
        </w:rPr>
        <w:t>trails, but</w:t>
      </w:r>
      <w:proofErr w:type="gramEnd"/>
      <w:r w:rsidR="00EC598D" w:rsidRPr="00993F27">
        <w:rPr>
          <w:rFonts w:ascii="Times New Roman" w:hAnsi="Times New Roman" w:cs="Times New Roman"/>
        </w:rPr>
        <w:t xml:space="preserve"> use these times more in areas with fewer people. Finally, I hypothesized that grizzly bears would strongly avoid the trail network, and this avoidance would be similar in magnitude to other high impact disturbances such as towns and the highway. </w:t>
      </w:r>
      <w:r w:rsidR="00030C92" w:rsidRPr="00993F27">
        <w:rPr>
          <w:rFonts w:ascii="Times New Roman" w:hAnsi="Times New Roman" w:cs="Times New Roman"/>
        </w:rPr>
        <w:t>To answer these questions, we combined multi</w:t>
      </w:r>
      <w:r w:rsidR="00030C92" w:rsidRPr="00993F27">
        <w:rPr>
          <w:rFonts w:ascii="Times New Roman" w:hAnsi="Times New Roman" w:cs="Times New Roman"/>
        </w:rPr>
        <w:noBreakHyphen/>
        <w:t>year camera</w:t>
      </w:r>
      <w:r w:rsidR="00030C92" w:rsidRPr="00993F27">
        <w:rPr>
          <w:rFonts w:ascii="Times New Roman" w:hAnsi="Times New Roman" w:cs="Times New Roman"/>
        </w:rPr>
        <w:noBreakHyphen/>
        <w:t>trap monitoring integrated step selection analysis of grizzly bear telemetry. This multi</w:t>
      </w:r>
      <w:r w:rsidR="00030C92" w:rsidRPr="00993F27">
        <w:rPr>
          <w:rFonts w:ascii="Times New Roman" w:hAnsi="Times New Roman" w:cs="Times New Roman"/>
        </w:rPr>
        <w:noBreakHyphen/>
        <w:t xml:space="preserve">stream approach </w:t>
      </w:r>
      <w:r w:rsidR="00B31BDF" w:rsidRPr="00993F27">
        <w:rPr>
          <w:rFonts w:ascii="Times New Roman" w:hAnsi="Times New Roman" w:cs="Times New Roman"/>
        </w:rPr>
        <w:t>allowed us to assess</w:t>
      </w:r>
      <w:r w:rsidR="00030C92" w:rsidRPr="00993F27">
        <w:rPr>
          <w:rFonts w:ascii="Times New Roman" w:hAnsi="Times New Roman" w:cs="Times New Roman"/>
        </w:rPr>
        <w:t xml:space="preserve"> patterns of avoidance, co</w:t>
      </w:r>
      <w:r w:rsidR="00030C92" w:rsidRPr="00993F27">
        <w:rPr>
          <w:rFonts w:ascii="Times New Roman" w:hAnsi="Times New Roman" w:cs="Times New Roman"/>
        </w:rPr>
        <w:noBreakHyphen/>
        <w:t>use, and scale</w:t>
      </w:r>
      <w:r w:rsidR="00030C92" w:rsidRPr="00993F27">
        <w:rPr>
          <w:rFonts w:ascii="Times New Roman" w:hAnsi="Times New Roman" w:cs="Times New Roman"/>
        </w:rPr>
        <w:noBreakHyphen/>
        <w:t>dependent sensitivity</w:t>
      </w:r>
      <w:r w:rsidR="00B31BDF" w:rsidRPr="00993F27">
        <w:rPr>
          <w:rFonts w:ascii="Times New Roman" w:hAnsi="Times New Roman" w:cs="Times New Roman"/>
        </w:rPr>
        <w:t xml:space="preserve"> to recreation activity.</w:t>
      </w:r>
    </w:p>
    <w:p w14:paraId="7F7D8BCB" w14:textId="77777777" w:rsidR="007352D1" w:rsidRPr="00993F27" w:rsidRDefault="007352D1" w:rsidP="00993F27">
      <w:pPr>
        <w:pStyle w:val="p1"/>
        <w:spacing w:line="480" w:lineRule="auto"/>
      </w:pPr>
    </w:p>
    <w:p w14:paraId="4937C506" w14:textId="3D80C6F3" w:rsidR="001E5557" w:rsidRPr="00993F27" w:rsidRDefault="001E5557" w:rsidP="00993F27">
      <w:pPr>
        <w:pStyle w:val="p1"/>
        <w:spacing w:line="480" w:lineRule="auto"/>
        <w:rPr>
          <w:b/>
          <w:bCs/>
        </w:rPr>
      </w:pPr>
      <w:r w:rsidRPr="00993F27">
        <w:rPr>
          <w:b/>
          <w:bCs/>
        </w:rPr>
        <w:t>Methods</w:t>
      </w:r>
    </w:p>
    <w:p w14:paraId="5A623AB2" w14:textId="77777777" w:rsidR="00CB25E4" w:rsidRPr="00993F27" w:rsidRDefault="00CB25E4" w:rsidP="00993F27">
      <w:pPr>
        <w:spacing w:before="100" w:beforeAutospacing="1" w:after="100" w:afterAutospacing="1" w:line="480" w:lineRule="auto"/>
        <w:outlineLvl w:val="2"/>
        <w:rPr>
          <w:rFonts w:ascii="Times New Roman" w:eastAsia="Times New Roman" w:hAnsi="Times New Roman" w:cs="Times New Roman"/>
          <w:i/>
          <w:iCs/>
          <w:kern w:val="0"/>
          <w14:ligatures w14:val="none"/>
        </w:rPr>
      </w:pPr>
      <w:r w:rsidRPr="00993F27">
        <w:rPr>
          <w:rFonts w:ascii="Times New Roman" w:eastAsia="Times New Roman" w:hAnsi="Times New Roman" w:cs="Times New Roman"/>
          <w:i/>
          <w:iCs/>
          <w:kern w:val="0"/>
          <w14:ligatures w14:val="none"/>
        </w:rPr>
        <w:t>Study Area</w:t>
      </w:r>
    </w:p>
    <w:p w14:paraId="37B1171B" w14:textId="6DC52570" w:rsidR="00824BE2" w:rsidRPr="00993F27" w:rsidRDefault="00CB25E4" w:rsidP="00993F27">
      <w:pPr>
        <w:pStyle w:val="p1"/>
        <w:spacing w:line="480" w:lineRule="auto"/>
      </w:pPr>
      <w:r w:rsidRPr="00993F27">
        <w:t xml:space="preserve">We conducted our study in the forested mountain landscape surrounding Fernie, British Columbia (49.5°N, 115.1°W), a city of 6,320 residents as of the 2021 Census . Situated in the Elk Valley of southeastern British Columbia, Fernie lies along the Elk River and is encircled by </w:t>
      </w:r>
      <w:r w:rsidRPr="00993F27">
        <w:lastRenderedPageBreak/>
        <w:t>the Rocky Mountains, including the Lizard Range and Three Sisters peaks</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The region encompasses a broad elevation gradient (900–2,400 m) and features diverse forest types, including montane and subalpine coniferous stands dominated by Douglas-fir (</w:t>
      </w:r>
      <w:r w:rsidRPr="00993F27">
        <w:rPr>
          <w:i/>
          <w:iCs/>
        </w:rPr>
        <w:t xml:space="preserve">Pseudotsuga </w:t>
      </w:r>
      <w:proofErr w:type="spellStart"/>
      <w:r w:rsidRPr="00993F27">
        <w:rPr>
          <w:i/>
          <w:iCs/>
        </w:rPr>
        <w:t>menziesii</w:t>
      </w:r>
      <w:proofErr w:type="spellEnd"/>
      <w:r w:rsidRPr="00993F27">
        <w:t>), lodgepole pine (</w:t>
      </w:r>
      <w:r w:rsidRPr="00993F27">
        <w:rPr>
          <w:i/>
          <w:iCs/>
        </w:rPr>
        <w:t>Pinus contorta</w:t>
      </w:r>
      <w:r w:rsidRPr="00993F27">
        <w:t>), Engelmann spruce (</w:t>
      </w:r>
      <w:r w:rsidRPr="00993F27">
        <w:rPr>
          <w:i/>
          <w:iCs/>
        </w:rPr>
        <w:t>Picea engelmannii</w:t>
      </w:r>
      <w:r w:rsidRPr="00993F27">
        <w:t>), and subalpine fir (</w:t>
      </w:r>
      <w:r w:rsidRPr="00993F27">
        <w:rPr>
          <w:i/>
          <w:iCs/>
        </w:rPr>
        <w:t xml:space="preserve">Abies </w:t>
      </w:r>
      <w:proofErr w:type="spellStart"/>
      <w:r w:rsidRPr="00993F27">
        <w:rPr>
          <w:i/>
          <w:iCs/>
        </w:rPr>
        <w:t>lasiocarpa</w:t>
      </w:r>
      <w:proofErr w:type="spellEnd"/>
      <w:r w:rsidRPr="00993F27">
        <w:t>). Riparian zones along the Elk River and its tributaries support black cottonwood (</w:t>
      </w:r>
      <w:r w:rsidRPr="00993F27">
        <w:rPr>
          <w:i/>
          <w:iCs/>
        </w:rPr>
        <w:t xml:space="preserve">Populus </w:t>
      </w:r>
      <w:proofErr w:type="spellStart"/>
      <w:r w:rsidRPr="00993F27">
        <w:rPr>
          <w:i/>
          <w:iCs/>
        </w:rPr>
        <w:t>trichocarpa</w:t>
      </w:r>
      <w:proofErr w:type="spellEnd"/>
      <w:r w:rsidRPr="00993F27">
        <w:t>) communities, notably within the Ancient Cottonwood Trail near Fernie, which contains some of the oldest known black cottonwood trees in the region.</w:t>
      </w:r>
    </w:p>
    <w:p w14:paraId="638787B1" w14:textId="15AA0C93" w:rsidR="00CB25E4" w:rsidRPr="00993F27" w:rsidRDefault="00CB25E4" w:rsidP="00993F27">
      <w:pPr>
        <w:pStyle w:val="p1"/>
        <w:spacing w:line="480" w:lineRule="auto"/>
        <w:ind w:firstLine="720"/>
      </w:pPr>
      <w:r w:rsidRPr="00993F27">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993F27">
        <w:rPr>
          <w:i/>
          <w:iCs/>
        </w:rPr>
        <w:t>Ursus arctos</w:t>
      </w:r>
      <w:r w:rsidRPr="00993F27">
        <w:t>), black bears (</w:t>
      </w:r>
      <w:r w:rsidRPr="00993F27">
        <w:rPr>
          <w:i/>
          <w:iCs/>
        </w:rPr>
        <w:t>U. americanus</w:t>
      </w:r>
      <w:r w:rsidRPr="00993F27">
        <w:t>), cougars (</w:t>
      </w:r>
      <w:r w:rsidRPr="00993F27">
        <w:rPr>
          <w:i/>
          <w:iCs/>
        </w:rPr>
        <w:t>Puma concolor</w:t>
      </w:r>
      <w:r w:rsidRPr="00993F27">
        <w:t>), wolves (</w:t>
      </w:r>
      <w:r w:rsidRPr="00993F27">
        <w:rPr>
          <w:i/>
          <w:iCs/>
        </w:rPr>
        <w:t>Canis lupus</w:t>
      </w:r>
      <w:r w:rsidRPr="00993F27">
        <w:t>), elk (</w:t>
      </w:r>
      <w:r w:rsidRPr="00993F27">
        <w:rPr>
          <w:i/>
          <w:iCs/>
        </w:rPr>
        <w:t>Cervus canadensis</w:t>
      </w:r>
      <w:r w:rsidRPr="00993F27">
        <w:t>), and mule and white-tailed deer (</w:t>
      </w:r>
      <w:r w:rsidRPr="00993F27">
        <w:rPr>
          <w:i/>
          <w:iCs/>
        </w:rPr>
        <w:t>Odocoileus spp.</w:t>
      </w:r>
      <w:r w:rsidRPr="00993F27">
        <w:t xml:space="preserve">). A dense, year-round </w:t>
      </w:r>
      <w:commentRangeStart w:id="0"/>
      <w:r w:rsidRPr="00993F27">
        <w:t xml:space="preserve">network of recreational trails—used by hikers, bikers, backcountry skiers, and motorized users—overlays this habitat, primarily on provincial Crown land but also on private land accessible to the public. </w:t>
      </w:r>
      <w:commentRangeEnd w:id="0"/>
      <w:r w:rsidR="00724F37" w:rsidRPr="00993F27">
        <w:rPr>
          <w:rStyle w:val="CommentReference"/>
          <w:rFonts w:eastAsiaTheme="minorHAnsi"/>
          <w:kern w:val="2"/>
          <w:sz w:val="24"/>
          <w:szCs w:val="24"/>
          <w14:ligatures w14:val="standardContextual"/>
        </w:rPr>
        <w:commentReference w:id="0"/>
      </w:r>
    </w:p>
    <w:p w14:paraId="2618DCBF" w14:textId="77777777" w:rsidR="00365D66" w:rsidRPr="00993F27" w:rsidRDefault="00365D66" w:rsidP="00993F27">
      <w:pPr>
        <w:pStyle w:val="p1"/>
        <w:spacing w:line="480" w:lineRule="auto"/>
      </w:pPr>
    </w:p>
    <w:p w14:paraId="043EEB19" w14:textId="32E5781B" w:rsidR="00365D66" w:rsidRPr="00993F27" w:rsidRDefault="00365D66" w:rsidP="00993F27">
      <w:pPr>
        <w:pStyle w:val="p1"/>
        <w:spacing w:line="480" w:lineRule="auto"/>
        <w:rPr>
          <w:i/>
          <w:iCs/>
        </w:rPr>
      </w:pPr>
      <w:r w:rsidRPr="00993F27">
        <w:rPr>
          <w:i/>
          <w:iCs/>
        </w:rPr>
        <w:t>Camera Traps</w:t>
      </w:r>
    </w:p>
    <w:p w14:paraId="3A348051" w14:textId="3F3A3818" w:rsidR="00B31BDF" w:rsidRPr="00993F27" w:rsidRDefault="00365D66" w:rsidP="00993F27">
      <w:pPr>
        <w:pStyle w:val="p1"/>
        <w:spacing w:line="480" w:lineRule="auto"/>
      </w:pPr>
      <w:r w:rsidRPr="00993F27">
        <w:t>We deployed remote cameras (</w:t>
      </w:r>
      <w:proofErr w:type="spellStart"/>
      <w:r w:rsidRPr="00993F27">
        <w:t>Reconyx</w:t>
      </w:r>
      <w:proofErr w:type="spellEnd"/>
      <w:r w:rsidRPr="00993F27">
        <w:t xml:space="preserve"> </w:t>
      </w:r>
      <w:proofErr w:type="spellStart"/>
      <w:r w:rsidRPr="00993F27">
        <w:t>Hyperfire</w:t>
      </w:r>
      <w:proofErr w:type="spellEnd"/>
      <w:r w:rsidRPr="00993F27">
        <w:t xml:space="preserve"> 2) throughout the recreational trail network on Mount Fernie and Mount Proctor</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Cameras were set on a tree 1-1.5 meters above the ground and 6-10 meters from the trail. Any vegetation that would interfere with detection on the trail was removed each year</w:t>
      </w:r>
      <w:r w:rsidR="00697A79" w:rsidRPr="00993F27">
        <w:t xml:space="preserve"> in the spring or summer.</w:t>
      </w:r>
    </w:p>
    <w:p w14:paraId="11CBE2B7" w14:textId="22CFC90A" w:rsidR="00B31BDF" w:rsidRPr="00993F27" w:rsidRDefault="00365D66" w:rsidP="00993F27">
      <w:pPr>
        <w:pStyle w:val="p1"/>
        <w:spacing w:line="480" w:lineRule="auto"/>
        <w:ind w:firstLine="720"/>
      </w:pPr>
      <w:r w:rsidRPr="00993F27">
        <w:lastRenderedPageBreak/>
        <w:t>We monitored human and wildlife use on t</w:t>
      </w:r>
      <w:r w:rsidR="00932FE9" w:rsidRPr="00993F27">
        <w:t xml:space="preserve">wo </w:t>
      </w:r>
      <w:r w:rsidRPr="00993F27">
        <w:t xml:space="preserve">types of trails, 1) single </w:t>
      </w:r>
      <w:r w:rsidR="00932FE9" w:rsidRPr="00993F27">
        <w:t>and double track</w:t>
      </w:r>
      <w:r w:rsidRPr="00993F27">
        <w:t xml:space="preserve"> bike and hiking trails</w:t>
      </w:r>
      <w:r w:rsidR="00C50D70" w:rsidRPr="00993F27">
        <w:t xml:space="preserve"> (n=18) </w:t>
      </w:r>
      <w:r w:rsidR="00BB41C4" w:rsidRPr="00993F27">
        <w:t>,</w:t>
      </w:r>
      <w:r w:rsidR="00932FE9" w:rsidRPr="00993F27">
        <w:t xml:space="preserve"> </w:t>
      </w:r>
      <w:r w:rsidRPr="00993F27">
        <w:t xml:space="preserve">and </w:t>
      </w:r>
      <w:r w:rsidR="00932FE9" w:rsidRPr="00993F27">
        <w:t>2</w:t>
      </w:r>
      <w:r w:rsidRPr="00993F27">
        <w:t>) adjacent wildlife trails within 500 meters of trails</w:t>
      </w:r>
      <w:r w:rsidR="00C50D70" w:rsidRPr="00993F27">
        <w:t xml:space="preserve"> (n=10)</w:t>
      </w:r>
      <w:r w:rsidRPr="00993F27">
        <w:t>.</w:t>
      </w:r>
      <w:r w:rsidR="00FE394A" w:rsidRPr="00993F27">
        <w:t xml:space="preserve"> Cameras were </w:t>
      </w:r>
      <w:r w:rsidR="00932FE9" w:rsidRPr="00993F27">
        <w:t>programmed</w:t>
      </w:r>
      <w:r w:rsidR="00FE394A" w:rsidRPr="00993F27">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993F27">
        <w:t xml:space="preserve"> </w:t>
      </w:r>
      <w:r w:rsidR="00FE394A" w:rsidRPr="00993F27">
        <w:t xml:space="preserve">in its’ view. A timelapse photo was set to be taken at 12:00 pm daily to denote the period the camera was operating. </w:t>
      </w:r>
      <w:r w:rsidRPr="00993F27">
        <w:t xml:space="preserve">The cameras were checked 2-10 times a year and were present year-round from May 2021- November 2024. </w:t>
      </w:r>
    </w:p>
    <w:p w14:paraId="19FB847F" w14:textId="66840851" w:rsidR="000E3921" w:rsidRPr="00993F27" w:rsidRDefault="00365D66" w:rsidP="00993F27">
      <w:pPr>
        <w:pStyle w:val="p1"/>
        <w:spacing w:line="480" w:lineRule="auto"/>
        <w:ind w:firstLine="720"/>
      </w:pPr>
      <w:r w:rsidRPr="00993F27">
        <w:t xml:space="preserve">We uploaded images to </w:t>
      </w:r>
      <w:proofErr w:type="spellStart"/>
      <w:r w:rsidRPr="00993F27">
        <w:t>WildTrax</w:t>
      </w:r>
      <w:proofErr w:type="spellEnd"/>
      <w:r w:rsidRPr="00993F27">
        <w:t xml:space="preserve">, a cloud-based camera trap data management platform. The </w:t>
      </w:r>
      <w:proofErr w:type="spellStart"/>
      <w:r w:rsidRPr="00993F27">
        <w:t>MegaDetector</w:t>
      </w:r>
      <w:proofErr w:type="spellEnd"/>
      <w:r w:rsidRPr="00993F27">
        <w:t xml:space="preserve"> software is automatically run within </w:t>
      </w:r>
      <w:proofErr w:type="spellStart"/>
      <w:r w:rsidRPr="00993F27">
        <w:t>WildTrax</w:t>
      </w:r>
      <w:proofErr w:type="spellEnd"/>
      <w:r w:rsidRPr="00993F27">
        <w:t xml:space="preserve"> to remove high likelihood empty photos</w:t>
      </w:r>
      <w:r w:rsidR="00FE394A" w:rsidRPr="00993F27">
        <w:t xml:space="preserve"> as well as humans and vehicles. A team of image taggers from the Alberta Biodiversity Monitoring </w:t>
      </w:r>
      <w:proofErr w:type="spellStart"/>
      <w:r w:rsidR="00FE394A" w:rsidRPr="00993F27">
        <w:t>Institue</w:t>
      </w:r>
      <w:proofErr w:type="spellEnd"/>
      <w:r w:rsidR="00FE394A" w:rsidRPr="00993F27">
        <w:t xml:space="preserve"> manually verified species tags in each image and classified images without species tags from the </w:t>
      </w:r>
      <w:proofErr w:type="spellStart"/>
      <w:r w:rsidR="00FE394A" w:rsidRPr="00993F27">
        <w:t>MegaDetector</w:t>
      </w:r>
      <w:proofErr w:type="spellEnd"/>
      <w:r w:rsidR="00FE394A" w:rsidRPr="00993F27">
        <w:t xml:space="preserve">.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993F27">
        <w:t>human (typically a hiker or runner)</w:t>
      </w:r>
      <w:r w:rsidR="00FE394A" w:rsidRPr="00993F27">
        <w:t>.</w:t>
      </w:r>
      <w:r w:rsidR="00724F37" w:rsidRPr="00993F27">
        <w:t xml:space="preserve"> </w:t>
      </w:r>
      <w:r w:rsidR="00932FE9" w:rsidRPr="00993F27">
        <w:t>Initially we classified domestic dogs along with hikers and bikers on the trails but to reduce</w:t>
      </w:r>
      <w:r w:rsidR="00E65128" w:rsidRPr="00993F27">
        <w:t xml:space="preserve"> costs we stopped tagging dogs in 2022 and thus do not conduct any analyses on domestic dogs.</w:t>
      </w:r>
    </w:p>
    <w:p w14:paraId="6BDCF4CB" w14:textId="2E882AEF" w:rsidR="006E1F22" w:rsidRPr="00993F27" w:rsidRDefault="006E1F22" w:rsidP="00993F27">
      <w:pPr>
        <w:pStyle w:val="p1"/>
        <w:spacing w:line="480" w:lineRule="auto"/>
        <w:ind w:firstLine="720"/>
      </w:pPr>
      <w:r w:rsidRPr="00993F27">
        <w:t xml:space="preserve">In addition to the camera traps specifically deployed for this project, we also used cameras from neighbouring projects </w:t>
      </w:r>
      <w:r w:rsidR="00A0132D" w:rsidRPr="00993F27">
        <w:t>near</w:t>
      </w:r>
      <w:r w:rsidRPr="00993F27">
        <w:t xml:space="preserve"> kilometers of Fernie</w:t>
      </w:r>
      <w:r w:rsidR="00C02E28" w:rsidRPr="00993F27">
        <w:t xml:space="preserve"> to gain a broader landscape perspective</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xml:space="preserve">. These cameras were dispersed through the Elk and adjacent river valleys. </w:t>
      </w:r>
      <w:r w:rsidR="00A0132D" w:rsidRPr="00993F27">
        <w:t xml:space="preserve">We broke these landscape-level cameras into two groups. The </w:t>
      </w:r>
      <w:r w:rsidR="00697A79" w:rsidRPr="00993F27">
        <w:t>“</w:t>
      </w:r>
      <w:r w:rsidR="00A0132D" w:rsidRPr="00993F27">
        <w:t>landscape-valley</w:t>
      </w:r>
      <w:r w:rsidR="00697A79" w:rsidRPr="00993F27">
        <w:t>”</w:t>
      </w:r>
      <w:r w:rsidR="00A0132D" w:rsidRPr="00993F27">
        <w:t xml:space="preserve"> group was </w:t>
      </w:r>
      <w:r w:rsidR="00A0132D" w:rsidRPr="00993F27">
        <w:lastRenderedPageBreak/>
        <w:t>within 25 km of Fernie and in similar habitats to the Fernie recreation cameras</w:t>
      </w:r>
      <w:r w:rsidR="00C50D70" w:rsidRPr="00993F27">
        <w:t xml:space="preserve"> (n=21)</w:t>
      </w:r>
      <w:r w:rsidR="00A0132D" w:rsidRPr="00993F27">
        <w:t>. The landscape-valley cameras were in an area that</w:t>
      </w:r>
      <w:r w:rsidRPr="00993F27">
        <w:t xml:space="preserve"> also had highways, railways, towns, and resource roads but less recreational use than the Fernie trail network and thus provided a comparison with insight into the additive effect of the trail network on detections. </w:t>
      </w:r>
      <w:r w:rsidR="00A0132D" w:rsidRPr="00993F27">
        <w:t>The second group, landscape-remote, were in more remote and higher elevation habitats than the Fernie trail network</w:t>
      </w:r>
      <w:r w:rsidR="00C50D70" w:rsidRPr="00993F27">
        <w:t xml:space="preserve"> (n=17)</w:t>
      </w:r>
      <w:r w:rsidR="00A0132D" w:rsidRPr="00993F27">
        <w:t>. Because the habitat of the landscape-remote cameras was not as comparable with the Ferni</w:t>
      </w:r>
      <w:r w:rsidR="005151AC" w:rsidRPr="00993F27">
        <w:t>e</w:t>
      </w:r>
      <w:r w:rsidR="00A0132D" w:rsidRPr="00993F27">
        <w:t xml:space="preserve"> trail network we used these cameras for temporal comparisons only but not hit rate comparisons.</w:t>
      </w:r>
      <w:r w:rsidR="005151AC" w:rsidRPr="00993F27">
        <w:t xml:space="preserve"> </w:t>
      </w:r>
      <w:r w:rsidRPr="00993F27">
        <w:t xml:space="preserve">All cameras were </w:t>
      </w:r>
      <w:proofErr w:type="spellStart"/>
      <w:r w:rsidRPr="00993F27">
        <w:t>Reconyx</w:t>
      </w:r>
      <w:proofErr w:type="spellEnd"/>
      <w:r w:rsidRPr="00993F27">
        <w:t xml:space="preserve">, although a variety of </w:t>
      </w:r>
      <w:proofErr w:type="spellStart"/>
      <w:r w:rsidR="00C50D70" w:rsidRPr="00993F27">
        <w:t>Reconyx</w:t>
      </w:r>
      <w:proofErr w:type="spellEnd"/>
      <w:r w:rsidR="00C50D70" w:rsidRPr="00993F27">
        <w:t xml:space="preserve"> </w:t>
      </w:r>
      <w:r w:rsidRPr="00993F27">
        <w:t xml:space="preserve">models were used (HP2X, </w:t>
      </w:r>
      <w:proofErr w:type="spellStart"/>
      <w:r w:rsidRPr="00993F27">
        <w:t>hyperfire</w:t>
      </w:r>
      <w:proofErr w:type="spellEnd"/>
      <w:r w:rsidRPr="00993F27">
        <w:t xml:space="preserve"> </w:t>
      </w:r>
      <w:r w:rsidR="00C50D70" w:rsidRPr="00993F27">
        <w:t>PC600-900</w:t>
      </w:r>
      <w:r w:rsidRPr="00993F27">
        <w:t>).</w:t>
      </w:r>
      <w:r w:rsidR="005151AC" w:rsidRPr="00993F27">
        <w:t xml:space="preserve"> </w:t>
      </w:r>
      <w:r w:rsidR="00697A79" w:rsidRPr="00993F27">
        <w:t xml:space="preserve">We included the camera model in our models to account for detectability differences. </w:t>
      </w:r>
      <w:r w:rsidR="005151AC" w:rsidRPr="00993F27">
        <w:t>Deta</w:t>
      </w:r>
      <w:r w:rsidR="00697A79" w:rsidRPr="00993F27">
        <w:t>i</w:t>
      </w:r>
      <w:r w:rsidR="005151AC" w:rsidRPr="00993F27">
        <w:t xml:space="preserve">ls on these landscape-level camera projects can be found in the following publications </w:t>
      </w:r>
      <w:r w:rsidR="00160602" w:rsidRPr="00993F27">
        <w:fldChar w:fldCharType="begin"/>
      </w:r>
      <w:r w:rsidR="00C22299" w:rsidRPr="00993F27">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993F27">
        <w:fldChar w:fldCharType="separate"/>
      </w:r>
      <w:r w:rsidR="00C22299" w:rsidRPr="00993F27">
        <w:rPr>
          <w:noProof/>
        </w:rPr>
        <w:t>(Granados et al. 2023, Lamb 2025a, 2025b, Lamb et al. 2025)</w:t>
      </w:r>
      <w:r w:rsidR="00160602" w:rsidRPr="00993F27">
        <w:fldChar w:fldCharType="end"/>
      </w:r>
      <w:r w:rsidR="00697A79" w:rsidRPr="00993F27">
        <w:t xml:space="preserve">, </w:t>
      </w:r>
      <w:r w:rsidR="00E65128" w:rsidRPr="00993F27">
        <w:fldChar w:fldCharType="begin"/>
      </w:r>
      <w:r w:rsidR="00E65128" w:rsidRPr="00993F27">
        <w:instrText xml:space="preserve"> REF _Ref203463327 \h </w:instrText>
      </w:r>
      <w:r w:rsidR="004B743D" w:rsidRPr="00993F27">
        <w:instrText xml:space="preserve"> \* MERGEFORMAT </w:instrText>
      </w:r>
      <w:r w:rsidR="00E65128" w:rsidRPr="00993F27">
        <w:fldChar w:fldCharType="separate"/>
      </w:r>
      <w:r w:rsidR="00E91E1E" w:rsidRPr="00993F27">
        <w:t xml:space="preserve">Figure </w:t>
      </w:r>
      <w:r w:rsidR="00E91E1E" w:rsidRPr="00993F27">
        <w:rPr>
          <w:noProof/>
        </w:rPr>
        <w:t>1</w:t>
      </w:r>
      <w:r w:rsidR="00E65128" w:rsidRPr="00993F27">
        <w:fldChar w:fldCharType="end"/>
      </w:r>
      <w:r w:rsidR="005151AC" w:rsidRPr="00993F27">
        <w:t>).</w:t>
      </w:r>
    </w:p>
    <w:p w14:paraId="3B1208E0" w14:textId="77777777" w:rsidR="00FE394A" w:rsidRPr="00993F27" w:rsidRDefault="00FE394A" w:rsidP="00993F27">
      <w:pPr>
        <w:pStyle w:val="p1"/>
        <w:spacing w:line="480" w:lineRule="auto"/>
      </w:pPr>
    </w:p>
    <w:p w14:paraId="06BF03D9" w14:textId="250D6070" w:rsidR="00FE394A" w:rsidRPr="00993F27" w:rsidRDefault="00FE394A" w:rsidP="00993F27">
      <w:pPr>
        <w:pStyle w:val="p1"/>
        <w:spacing w:line="480" w:lineRule="auto"/>
        <w:rPr>
          <w:i/>
          <w:iCs/>
        </w:rPr>
      </w:pPr>
      <w:r w:rsidRPr="00993F27">
        <w:rPr>
          <w:i/>
          <w:iCs/>
        </w:rPr>
        <w:t>Camera Statistical Analysis</w:t>
      </w:r>
    </w:p>
    <w:p w14:paraId="039DA853" w14:textId="091CB2B7" w:rsidR="000E3921" w:rsidRPr="00993F27" w:rsidRDefault="000E3921" w:rsidP="00993F27">
      <w:pPr>
        <w:pStyle w:val="p1"/>
        <w:spacing w:line="480" w:lineRule="auto"/>
        <w:ind w:firstLine="720"/>
      </w:pPr>
      <w:r w:rsidRPr="00993F27">
        <w:t xml:space="preserve">From the classified images, we created several datasets for the following analyses. We subset the camera data to the period between May 1-October 31 each year, which corresponded to the primary period of recreational activity around Fernie and the snow-free period where </w:t>
      </w:r>
      <w:r w:rsidR="00697A79" w:rsidRPr="00993F27">
        <w:t xml:space="preserve">wildlife </w:t>
      </w:r>
      <w:r w:rsidRPr="00993F27">
        <w:t>tended to be present in this landscape. During the winter months many migratory ungulates left the area</w:t>
      </w:r>
      <w:r w:rsidR="00697A79" w:rsidRPr="00993F27">
        <w:t xml:space="preserve"> and bears were hibernating. R</w:t>
      </w:r>
      <w:r w:rsidRPr="00993F27">
        <w:t>ecreation</w:t>
      </w:r>
      <w:r w:rsidR="00697A79" w:rsidRPr="00993F27">
        <w:t xml:space="preserve"> use was low in winter </w:t>
      </w:r>
      <w:r w:rsidRPr="00993F27">
        <w:t>on most trails except those groomed for winter biking and cross-country skiing.</w:t>
      </w:r>
      <w:r w:rsidR="007D1C26" w:rsidRPr="00993F27">
        <w:t xml:space="preserve"> </w:t>
      </w:r>
    </w:p>
    <w:p w14:paraId="44FC151F" w14:textId="7BE40B7B" w:rsidR="005630FD" w:rsidRPr="00993F27" w:rsidRDefault="00116A8A" w:rsidP="00993F27">
      <w:pPr>
        <w:pStyle w:val="p1"/>
        <w:spacing w:line="480" w:lineRule="auto"/>
      </w:pPr>
      <w:r w:rsidRPr="00993F27">
        <w:rPr>
          <w:i/>
          <w:iCs/>
        </w:rPr>
        <w:t>Intensity of use</w:t>
      </w:r>
      <w:r w:rsidRPr="00993F27">
        <w:t>—</w:t>
      </w:r>
      <w:r w:rsidR="00724F37" w:rsidRPr="00993F27">
        <w:t>W</w:t>
      </w:r>
      <w:r w:rsidR="00433A51" w:rsidRPr="00993F27">
        <w:t>e generated a daily detection dataset by collapsing consecutive photos of the same species into single detection events if separated by less than</w:t>
      </w:r>
      <w:r w:rsidR="005151AC" w:rsidRPr="00993F27">
        <w:t xml:space="preserve"> ten minutes</w:t>
      </w:r>
      <w:r w:rsidR="00433A51" w:rsidRPr="00993F27">
        <w:t xml:space="preserve">. </w:t>
      </w:r>
      <w:r w:rsidR="005151AC" w:rsidRPr="00993F27">
        <w:t xml:space="preserve">This approach </w:t>
      </w:r>
      <w:r w:rsidR="005151AC" w:rsidRPr="00993F27">
        <w:lastRenderedPageBreak/>
        <w:t xml:space="preserve">likely underestimates the true number of recreationists detected as many </w:t>
      </w:r>
      <w:proofErr w:type="gramStart"/>
      <w:r w:rsidR="005151AC" w:rsidRPr="00993F27">
        <w:t>individuals</w:t>
      </w:r>
      <w:proofErr w:type="gramEnd"/>
      <w:r w:rsidR="005151AC" w:rsidRPr="00993F27">
        <w:t xml:space="preserve"> or groups may pass in </w:t>
      </w:r>
      <w:proofErr w:type="gramStart"/>
      <w:r w:rsidR="005151AC" w:rsidRPr="00993F27">
        <w:t>10 minute</w:t>
      </w:r>
      <w:proofErr w:type="gramEnd"/>
      <w:r w:rsidR="005151AC" w:rsidRPr="00993F27">
        <w:t xml:space="preserve"> window. </w:t>
      </w:r>
      <w:r w:rsidR="00433A51" w:rsidRPr="00993F27">
        <w:t>These daily counts were compiled for each species at each camer</w:t>
      </w:r>
      <w:r w:rsidR="00BB727E" w:rsidRPr="00993F27">
        <w:t>a. We assessed how average monthly detection rates varied by area</w:t>
      </w:r>
      <w:r w:rsidR="00464FE2" w:rsidRPr="00993F27">
        <w:t xml:space="preserve"> (</w:t>
      </w:r>
      <w:r w:rsidR="00BB727E" w:rsidRPr="00993F27">
        <w:t>Rec trails and wildlife trails in the Fernie trail network and the Landscape-valley cameras outside the Fernie trail network) using generalized linear mixed models. We used a hurdle-model approach where we first modelled presence-absence</w:t>
      </w:r>
      <w:r w:rsidR="005630FD" w:rsidRPr="00993F27">
        <w:t xml:space="preserve"> using a binomial model with logit link for</w:t>
      </w:r>
      <w:r w:rsidR="00BB727E" w:rsidRPr="00993F27">
        <w:t xml:space="preserve"> </w:t>
      </w:r>
      <w:r w:rsidR="005630FD" w:rsidRPr="00993F27">
        <w:t xml:space="preserve">each </w:t>
      </w:r>
      <w:r w:rsidR="00BB727E" w:rsidRPr="00993F27">
        <w:t>species</w:t>
      </w:r>
      <w:r w:rsidR="005630FD" w:rsidRPr="00993F27">
        <w:t xml:space="preserve"> per month</w:t>
      </w:r>
      <w:r w:rsidR="00BB727E" w:rsidRPr="00993F27">
        <w:t xml:space="preserve"> and then </w:t>
      </w:r>
      <w:r w:rsidR="005630FD" w:rsidRPr="00993F27">
        <w:t xml:space="preserve">a second model </w:t>
      </w:r>
      <w:r w:rsidR="00BB727E" w:rsidRPr="00993F27">
        <w:t xml:space="preserve">where animals were detected we </w:t>
      </w:r>
      <w:r w:rsidR="005630FD" w:rsidRPr="00993F27">
        <w:t xml:space="preserve">used a truncated </w:t>
      </w:r>
      <w:proofErr w:type="spellStart"/>
      <w:r w:rsidR="005630FD" w:rsidRPr="00993F27">
        <w:t>poisson</w:t>
      </w:r>
      <w:proofErr w:type="spellEnd"/>
      <w:r w:rsidR="005630FD" w:rsidRPr="00993F27">
        <w:t xml:space="preserve"> distribution to </w:t>
      </w:r>
      <w:r w:rsidR="00BB727E" w:rsidRPr="00993F27">
        <w:t xml:space="preserve">model the detection rate (relative abundance). </w:t>
      </w:r>
      <w:r w:rsidR="005630FD" w:rsidRPr="00993F27">
        <w:t>For each model w</w:t>
      </w:r>
      <w:r w:rsidR="00BB727E" w:rsidRPr="00993F27">
        <w:t>e included random intercepts for camera model, month, and camera ID.</w:t>
      </w:r>
      <w:r w:rsidR="00E65128" w:rsidRPr="00993F27">
        <w:t xml:space="preserve"> We also assessed if additional environmental variables were appropriate to include to remove environmental variation between the camera projects that could interfere with our </w:t>
      </w:r>
      <w:proofErr w:type="spellStart"/>
      <w:r w:rsidR="00E65128" w:rsidRPr="00993F27">
        <w:t>comparisions</w:t>
      </w:r>
      <w:proofErr w:type="spellEnd"/>
      <w:r w:rsidR="00E65128" w:rsidRPr="00993F27">
        <w:t xml:space="preserve">. For each species we compared whether inclusion of annual precipitation or summer enhanced vegetation index improved the fit of data to the model via AIC. In cases where these covariates improved model </w:t>
      </w:r>
      <w:proofErr w:type="gramStart"/>
      <w:r w:rsidR="00E65128" w:rsidRPr="00993F27">
        <w:t>fit</w:t>
      </w:r>
      <w:proofErr w:type="gramEnd"/>
      <w:r w:rsidR="00E65128" w:rsidRPr="00993F27">
        <w:t xml:space="preserve"> we included the covariates in their final model models.</w:t>
      </w:r>
    </w:p>
    <w:p w14:paraId="5FE32543" w14:textId="1580C77D" w:rsidR="00724F37" w:rsidRPr="00993F27" w:rsidRDefault="00C02E28" w:rsidP="00993F27">
      <w:pPr>
        <w:pStyle w:val="p1"/>
        <w:spacing w:line="480" w:lineRule="auto"/>
        <w:ind w:firstLine="720"/>
      </w:pPr>
      <w:r w:rsidRPr="00993F27">
        <w:t xml:space="preserve">We also aggregated these daily detections to weekly counts within the Fernie trail network to assess </w:t>
      </w:r>
      <w:r w:rsidR="005630FD" w:rsidRPr="00993F27">
        <w:t>how wildlife detection rates were</w:t>
      </w:r>
      <w:r w:rsidRPr="00993F27">
        <w:t xml:space="preserve"> influence</w:t>
      </w:r>
      <w:r w:rsidR="005630FD" w:rsidRPr="00993F27">
        <w:t>d by</w:t>
      </w:r>
      <w:r w:rsidRPr="00993F27">
        <w:t xml:space="preserve"> the number of recreational user</w:t>
      </w:r>
      <w:r w:rsidR="005630FD" w:rsidRPr="00993F27">
        <w:t>s on the trails</w:t>
      </w:r>
      <w:r w:rsidRPr="00993F27">
        <w:t>.</w:t>
      </w:r>
      <w:r w:rsidR="005630FD" w:rsidRPr="00993F27">
        <w:t xml:space="preserve"> To account for any fine-scale differences between these trails we included measures of canopy cover, slope,</w:t>
      </w:r>
      <w:r w:rsidR="00E65128" w:rsidRPr="00993F27">
        <w:t xml:space="preserve"> enhanced vegetation index,</w:t>
      </w:r>
      <w:r w:rsidR="005630FD" w:rsidRPr="00993F27">
        <w:t xml:space="preserve"> and distance to building for each camera. We used the hurdle model structure as above to model presence and then relative abundance based on the number of recreational users on the trails. We included random effects for week of the year, year, and camera ID. No random effect for camera model was included because the cameras were all the same model in this analysis.</w:t>
      </w:r>
    </w:p>
    <w:p w14:paraId="1A91C2F3" w14:textId="2842EF00" w:rsidR="00736F52" w:rsidRPr="00993F27" w:rsidRDefault="00724F37" w:rsidP="00993F27">
      <w:pPr>
        <w:pStyle w:val="p1"/>
        <w:spacing w:line="480" w:lineRule="auto"/>
      </w:pPr>
      <w:r w:rsidRPr="00993F27">
        <w:rPr>
          <w:i/>
          <w:iCs/>
        </w:rPr>
        <w:lastRenderedPageBreak/>
        <w:t>Diel patterns–</w:t>
      </w:r>
      <w:r w:rsidR="00433A51" w:rsidRPr="00993F27">
        <w:t xml:space="preserve">In addition to </w:t>
      </w:r>
      <w:r w:rsidR="00464FE2" w:rsidRPr="00993F27">
        <w:t>comparing detection rates across space</w:t>
      </w:r>
      <w:r w:rsidR="00433A51" w:rsidRPr="00993F27">
        <w:t>, we analyzed temporal variation</w:t>
      </w:r>
      <w:r w:rsidR="00116A8A" w:rsidRPr="00993F27">
        <w:t xml:space="preserve"> in response to</w:t>
      </w:r>
      <w:r w:rsidR="00433A51" w:rsidRPr="00993F27">
        <w:t xml:space="preserve"> human recreation by summarizing daily </w:t>
      </w:r>
      <w:r w:rsidR="00116A8A" w:rsidRPr="00993F27">
        <w:t>diel overlap</w:t>
      </w:r>
      <w:r w:rsidR="005630FD" w:rsidRPr="00993F27">
        <w:t xml:space="preserve"> between people and wildlife</w:t>
      </w:r>
      <w:r w:rsidR="00116A8A" w:rsidRPr="00993F27">
        <w:t xml:space="preserve"> </w:t>
      </w:r>
      <w:r w:rsidR="00433A51" w:rsidRPr="00993F27">
        <w:t xml:space="preserve">across trail types. </w:t>
      </w:r>
      <w:r w:rsidR="00116A8A" w:rsidRPr="00993F27">
        <w:t>W</w:t>
      </w:r>
      <w:r w:rsidR="00433A51" w:rsidRPr="00993F27">
        <w:t>e assessed diel using detection histograms and calculated coefficients of temporal overlap (Δ) to quantify behavioral displacement</w:t>
      </w:r>
      <w:r w:rsidR="005630FD" w:rsidRPr="00993F27">
        <w:t xml:space="preserve"> of wildlife</w:t>
      </w:r>
      <w:r w:rsidR="00464FE2" w:rsidRPr="00993F27">
        <w:t xml:space="preserve"> </w:t>
      </w:r>
      <w:r w:rsidR="005630FD" w:rsidRPr="00993F27">
        <w:t>from people on recreation trails</w:t>
      </w:r>
      <w:r w:rsidR="00464FE2" w:rsidRPr="00993F27">
        <w:t xml:space="preserve">, adjacent wildlife trails, and the </w:t>
      </w:r>
      <w:r w:rsidR="005630FD" w:rsidRPr="00993F27">
        <w:t>broader</w:t>
      </w:r>
      <w:r w:rsidR="00464FE2" w:rsidRPr="00993F27">
        <w:t xml:space="preserve"> landscape</w:t>
      </w:r>
      <w:r w:rsidR="00433A51" w:rsidRPr="00993F27">
        <w:t xml:space="preserve">. </w:t>
      </w:r>
      <w:r w:rsidR="005630FD" w:rsidRPr="00993F27">
        <w:t>People were primarily only detected on recreational trails and thus we compared the use of wildlife during this period of high human use on the recreation trails to assess if animals not facing this same level of human use still avoid these times or not.</w:t>
      </w:r>
    </w:p>
    <w:p w14:paraId="4078E711" w14:textId="7C4E023E" w:rsidR="009911C0" w:rsidRPr="00993F27" w:rsidRDefault="009911C0" w:rsidP="00993F27">
      <w:pPr>
        <w:pStyle w:val="p1"/>
        <w:spacing w:line="480" w:lineRule="auto"/>
      </w:pPr>
      <w:r w:rsidRPr="00993F27">
        <w:rPr>
          <w:i/>
          <w:iCs/>
        </w:rPr>
        <w:t>Near encounters–</w:t>
      </w:r>
      <w:r w:rsidRPr="00993F27">
        <w:t xml:space="preserve"> To quantify how often large mammals were detected soon before or after recreationists, we paired every biker and hiker detection on single-track trails with all detections of black bears, grizzly bears, or moose at the same camera. We selected these animals are they are the primary species that can be </w:t>
      </w:r>
      <w:proofErr w:type="spellStart"/>
      <w:r w:rsidRPr="00993F27">
        <w:t>be</w:t>
      </w:r>
      <w:proofErr w:type="spellEnd"/>
      <w:r w:rsidRPr="00993F27">
        <w:t xml:space="preserve"> dangerous to people and were frequently detected in the trail network. We then kept only the closest-in-time wildlife detection for each species and recreation event. We calculated the time difference in minutes and summarized how often wildlife detections occurred within 30 minutes and within 5 minutes of people. We visualized these “near encounters” by species and recreation type.</w:t>
      </w:r>
    </w:p>
    <w:p w14:paraId="5A4C3800" w14:textId="77777777" w:rsidR="00365D66" w:rsidRPr="00993F27" w:rsidRDefault="00365D66" w:rsidP="00993F27">
      <w:pPr>
        <w:pStyle w:val="p1"/>
        <w:spacing w:line="480" w:lineRule="auto"/>
      </w:pPr>
    </w:p>
    <w:p w14:paraId="2A29532C" w14:textId="6C39D443" w:rsidR="00FE394A" w:rsidRPr="00993F27" w:rsidRDefault="00FE394A" w:rsidP="00993F27">
      <w:pPr>
        <w:pStyle w:val="p1"/>
        <w:spacing w:line="480" w:lineRule="auto"/>
        <w:rPr>
          <w:i/>
          <w:iCs/>
        </w:rPr>
      </w:pPr>
      <w:r w:rsidRPr="00993F27">
        <w:rPr>
          <w:i/>
          <w:iCs/>
        </w:rPr>
        <w:t>Collared Grizzly Bear</w:t>
      </w:r>
      <w:r w:rsidR="009368CA" w:rsidRPr="00993F27">
        <w:rPr>
          <w:i/>
          <w:iCs/>
        </w:rPr>
        <w:t>s</w:t>
      </w:r>
    </w:p>
    <w:p w14:paraId="3415E59C" w14:textId="2EA5BD14" w:rsidR="009368CA" w:rsidRPr="00993F27" w:rsidRDefault="009368CA" w:rsidP="00993F27">
      <w:pPr>
        <w:pStyle w:val="p1"/>
        <w:spacing w:line="480" w:lineRule="auto"/>
      </w:pPr>
      <w:r w:rsidRPr="00993F27">
        <w:t xml:space="preserve">Grizzly bears were collared throughout the Elk Valley between 2016-2024 as part of a study to assess population demography </w:t>
      </w:r>
      <w:r w:rsidRPr="00993F27">
        <w:fldChar w:fldCharType="begin"/>
      </w:r>
      <w:r w:rsidRPr="00993F27">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Pr="00993F27">
        <w:rPr>
          <w:noProof/>
        </w:rPr>
        <w:t>(Lamb et al. 2023)</w:t>
      </w:r>
      <w:r w:rsidRPr="00993F27">
        <w:fldChar w:fldCharType="end"/>
      </w:r>
      <w:r w:rsidRPr="00993F27">
        <w:t xml:space="preserve">. Although </w:t>
      </w:r>
      <w:r w:rsidR="000E3921" w:rsidRPr="00993F27">
        <w:t>the study goal was not</w:t>
      </w:r>
      <w:r w:rsidRPr="00993F27">
        <w:t xml:space="preserve"> </w:t>
      </w:r>
      <w:r w:rsidR="000E3921" w:rsidRPr="00993F27">
        <w:t xml:space="preserve">to </w:t>
      </w:r>
      <w:r w:rsidRPr="00993F27">
        <w:t>assess recreational impacts on bear behaviour, we are able to leverage these data as part of our multi-</w:t>
      </w:r>
      <w:r w:rsidRPr="00993F27">
        <w:lastRenderedPageBreak/>
        <w:t xml:space="preserve">lines of inference approach here given the abundance of grizzly bear telemetry around Fernie. Full details on the grizzly bear </w:t>
      </w:r>
      <w:r w:rsidR="000E3921" w:rsidRPr="00993F27">
        <w:t>capture and handling</w:t>
      </w:r>
      <w:r w:rsidRPr="00993F27">
        <w:t xml:space="preserve"> and </w:t>
      </w:r>
      <w:r w:rsidR="000E3921" w:rsidRPr="00993F27">
        <w:t xml:space="preserve">relevant </w:t>
      </w:r>
      <w:r w:rsidRPr="00993F27">
        <w:t xml:space="preserve">permits are summarized in </w:t>
      </w:r>
      <w:r w:rsidRPr="00993F27">
        <w:fldChar w:fldCharType="begin"/>
      </w:r>
      <w:r w:rsidR="00464FE2" w:rsidRPr="00993F27">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00464FE2" w:rsidRPr="00993F27">
        <w:rPr>
          <w:noProof/>
        </w:rPr>
        <w:t>(Lamb et al. 2023)</w:t>
      </w:r>
      <w:r w:rsidRPr="00993F27">
        <w:fldChar w:fldCharType="end"/>
      </w:r>
      <w:r w:rsidRPr="00993F27">
        <w:t xml:space="preserve">, but briefly the bears we considered here were collared with </w:t>
      </w:r>
      <w:proofErr w:type="spellStart"/>
      <w:r w:rsidRPr="00993F27">
        <w:t>Vectronics</w:t>
      </w:r>
      <w:proofErr w:type="spellEnd"/>
      <w:r w:rsidRPr="00993F27">
        <w:t xml:space="preserve">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young bears.</w:t>
      </w:r>
      <w:r w:rsidR="007C680C" w:rsidRPr="00993F27">
        <w:t xml:space="preserve"> </w:t>
      </w:r>
      <w:r w:rsidRPr="00993F27">
        <w:t>For this anal</w:t>
      </w:r>
      <w:r w:rsidR="007C680C" w:rsidRPr="00993F27">
        <w:t>ysis we used location data</w:t>
      </w:r>
      <w:r w:rsidR="00040463" w:rsidRPr="00993F27">
        <w:t xml:space="preserve"> for bears</w:t>
      </w:r>
      <w:r w:rsidR="007C680C" w:rsidRPr="00993F27">
        <w:t xml:space="preserve"> with</w:t>
      </w:r>
      <w:r w:rsidR="00040463" w:rsidRPr="00993F27">
        <w:t xml:space="preserve"> at least 50 locations within</w:t>
      </w:r>
      <w:r w:rsidR="007C680C" w:rsidRPr="00993F27">
        <w:t xml:space="preserve"> 10 km of Fernie </w:t>
      </w:r>
      <w:r w:rsidR="00040463" w:rsidRPr="00993F27">
        <w:t>b</w:t>
      </w:r>
      <w:r w:rsidR="007C680C" w:rsidRPr="00993F27">
        <w:t>etween May 1-</w:t>
      </w:r>
      <w:r w:rsidR="000539C4" w:rsidRPr="00993F27">
        <w:t>October</w:t>
      </w:r>
      <w:r w:rsidR="007C680C" w:rsidRPr="00993F27">
        <w:t xml:space="preserve"> 3</w:t>
      </w:r>
      <w:r w:rsidR="00040463" w:rsidRPr="00993F27">
        <w:t>1</w:t>
      </w:r>
      <w:r w:rsidR="0012424D" w:rsidRPr="00993F27">
        <w:t xml:space="preserve"> across years</w:t>
      </w:r>
      <w:r w:rsidR="000539C4" w:rsidRPr="00993F27">
        <w:t>.</w:t>
      </w:r>
    </w:p>
    <w:p w14:paraId="3A08D01C" w14:textId="120E09E3" w:rsidR="007C680C" w:rsidRPr="00993F27" w:rsidRDefault="004F2C37" w:rsidP="00993F27">
      <w:pPr>
        <w:pStyle w:val="p1"/>
        <w:spacing w:line="480" w:lineRule="auto"/>
        <w:rPr>
          <w:i/>
          <w:iCs/>
        </w:rPr>
      </w:pPr>
      <w:r w:rsidRPr="00993F27">
        <w:rPr>
          <w:i/>
          <w:iCs/>
        </w:rPr>
        <w:t>Grizzly Bear Integrated Step Selection Analysis</w:t>
      </w:r>
    </w:p>
    <w:p w14:paraId="14291A0E" w14:textId="77777777" w:rsidR="00B31BDF" w:rsidRPr="00993F27" w:rsidRDefault="004F2C37" w:rsidP="00993F27">
      <w:pPr>
        <w:pStyle w:val="p1"/>
        <w:spacing w:line="480" w:lineRule="auto"/>
      </w:pPr>
      <w:r w:rsidRPr="00993F27">
        <w:t>We used integrated step selection analysis (</w:t>
      </w:r>
      <w:proofErr w:type="spellStart"/>
      <w:r w:rsidRPr="00993F27">
        <w:t>iSSA</w:t>
      </w:r>
      <w:proofErr w:type="spellEnd"/>
      <w:r w:rsidRPr="00993F27">
        <w:t>) to evaluate how large mammals respond to human recreation and habitat features in the Fernie region of British Columbia.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(Forester et al. 2009, Duchesne et al. 2010, Muff et al. 2020).</w:t>
      </w:r>
    </w:p>
    <w:p w14:paraId="404BCEF6" w14:textId="77777777" w:rsidR="00B31BDF" w:rsidRPr="00993F27" w:rsidRDefault="004F2C37" w:rsidP="00993F27">
      <w:pPr>
        <w:pStyle w:val="p1"/>
        <w:spacing w:line="480" w:lineRule="auto"/>
        <w:ind w:firstLine="720"/>
      </w:pPr>
      <w:r w:rsidRPr="00993F27">
        <w:t xml:space="preserve">For each GPS-collared animal, observed steps were paired with a set of random available steps drawn from the empirical step length and turn angle distribution, forming matched strata of one “used” and </w:t>
      </w:r>
      <w:r w:rsidR="00F53C21" w:rsidRPr="00993F27">
        <w:t>ten</w:t>
      </w:r>
      <w:r w:rsidRPr="00993F27">
        <w:t xml:space="preserve"> “available” steps. We then fit </w:t>
      </w:r>
      <w:proofErr w:type="spellStart"/>
      <w:r w:rsidRPr="00993F27">
        <w:t>iSSA</w:t>
      </w:r>
      <w:proofErr w:type="spellEnd"/>
      <w:r w:rsidRPr="00993F27">
        <w:t xml:space="preserve"> models using the </w:t>
      </w:r>
      <w:proofErr w:type="spellStart"/>
      <w:r w:rsidRPr="00993F27">
        <w:rPr>
          <w:rStyle w:val="s1"/>
          <w:rFonts w:eastAsiaTheme="majorEastAsia"/>
        </w:rPr>
        <w:t>glmmTMB</w:t>
      </w:r>
      <w:proofErr w:type="spellEnd"/>
      <w:r w:rsidRPr="00993F27">
        <w:t xml:space="preserve"> package (v1.1.7) in R, with a binary response variable (</w:t>
      </w:r>
      <w:r w:rsidRPr="00993F27">
        <w:rPr>
          <w:rStyle w:val="s1"/>
          <w:rFonts w:eastAsiaTheme="majorEastAsia"/>
        </w:rPr>
        <w:t>case_</w:t>
      </w:r>
      <w:r w:rsidRPr="00993F27">
        <w:t xml:space="preserve">, where 1 = used step and 0 = available), </w:t>
      </w:r>
      <w:r w:rsidRPr="00993F27">
        <w:rPr>
          <w:rStyle w:val="s1"/>
          <w:rFonts w:eastAsiaTheme="majorEastAsia"/>
        </w:rPr>
        <w:t xml:space="preserve">family = </w:t>
      </w:r>
      <w:proofErr w:type="spellStart"/>
      <w:r w:rsidRPr="00993F27">
        <w:rPr>
          <w:rStyle w:val="s1"/>
          <w:rFonts w:eastAsiaTheme="majorEastAsia"/>
        </w:rPr>
        <w:t>poisson</w:t>
      </w:r>
      <w:proofErr w:type="spellEnd"/>
      <w:r w:rsidRPr="00993F27">
        <w:t>, and a random intercept for each stratum (</w:t>
      </w:r>
      <w:r w:rsidRPr="00993F27">
        <w:rPr>
          <w:rStyle w:val="s1"/>
          <w:rFonts w:eastAsiaTheme="majorEastAsia"/>
        </w:rPr>
        <w:t>(1 | stratum)</w:t>
      </w:r>
      <w:r w:rsidRPr="00993F27">
        <w:t>) to condition the analysis within each matched set.</w:t>
      </w:r>
    </w:p>
    <w:p w14:paraId="59D4E04B" w14:textId="77777777" w:rsidR="00B31BDF" w:rsidRPr="00993F27" w:rsidRDefault="004F2C37" w:rsidP="00993F27">
      <w:pPr>
        <w:pStyle w:val="p1"/>
        <w:spacing w:line="480" w:lineRule="auto"/>
        <w:ind w:firstLine="720"/>
      </w:pPr>
      <w:r w:rsidRPr="00993F27">
        <w:lastRenderedPageBreak/>
        <w:t xml:space="preserve">The fixed </w:t>
      </w:r>
      <w:proofErr w:type="gramStart"/>
      <w:r w:rsidRPr="00993F27">
        <w:t>effects</w:t>
      </w:r>
      <w:proofErr w:type="gramEnd"/>
      <w:r w:rsidRPr="00993F27">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proofErr w:type="spellStart"/>
      <w:r w:rsidRPr="00993F27">
        <w:rPr>
          <w:rStyle w:val="s1"/>
          <w:rFonts w:eastAsiaTheme="majorEastAsia"/>
        </w:rPr>
        <w:t>cos_ta:log_sl_km</w:t>
      </w:r>
      <w:proofErr w:type="spellEnd"/>
      <w:r w:rsidRPr="00993F27">
        <w:t xml:space="preserve">) to capture behavioral state transitions. We also included habitat-by-movement interactions (e.g., </w:t>
      </w:r>
      <w:proofErr w:type="spellStart"/>
      <w:r w:rsidRPr="00993F27">
        <w:rPr>
          <w:rStyle w:val="s1"/>
          <w:rFonts w:eastAsiaTheme="majorEastAsia"/>
        </w:rPr>
        <w:t>cos_ta:dist_to_trail</w:t>
      </w:r>
      <w:proofErr w:type="spellEnd"/>
      <w:r w:rsidRPr="00993F27">
        <w:t>) to allow for context-dependent movement decisions.</w:t>
      </w:r>
    </w:p>
    <w:p w14:paraId="63D5B2B6" w14:textId="77777777" w:rsidR="00B31BDF" w:rsidRPr="00993F27" w:rsidRDefault="004F2C37" w:rsidP="00993F27">
      <w:pPr>
        <w:pStyle w:val="p1"/>
        <w:spacing w:line="480" w:lineRule="auto"/>
        <w:ind w:firstLine="720"/>
      </w:pPr>
      <w:r w:rsidRPr="00993F27">
        <w:t>To account for variation in selection across individuals and seasons, we included random slopes by individual (</w:t>
      </w:r>
      <w:r w:rsidRPr="00993F27">
        <w:rPr>
          <w:rStyle w:val="s1"/>
          <w:rFonts w:eastAsiaTheme="majorEastAsia"/>
        </w:rPr>
        <w:t>(0 + covariate | id)</w:t>
      </w:r>
      <w:r w:rsidRPr="00993F27">
        <w:t>) for key habitat, movement, and barrier variables, and a random slope for elevation by month to account for seasonal effects (</w:t>
      </w:r>
      <w:r w:rsidRPr="00993F27">
        <w:rPr>
          <w:rStyle w:val="s1"/>
          <w:rFonts w:eastAsiaTheme="majorEastAsia"/>
        </w:rPr>
        <w:t xml:space="preserve">(0 + </w:t>
      </w:r>
      <w:proofErr w:type="spellStart"/>
      <w:r w:rsidRPr="00993F27">
        <w:rPr>
          <w:rStyle w:val="s1"/>
          <w:rFonts w:eastAsiaTheme="majorEastAsia"/>
        </w:rPr>
        <w:t>elevation_end</w:t>
      </w:r>
      <w:proofErr w:type="spellEnd"/>
      <w:r w:rsidRPr="00993F27">
        <w:rPr>
          <w:rStyle w:val="s1"/>
          <w:rFonts w:eastAsiaTheme="majorEastAsia"/>
        </w:rPr>
        <w:t xml:space="preserve"> | month)</w:t>
      </w:r>
      <w:r w:rsidRPr="00993F27">
        <w:t>). All continuous covariates were standardized prior to modeling to facilitate convergence and comparability of coefficients.</w:t>
      </w:r>
    </w:p>
    <w:p w14:paraId="588A1A43" w14:textId="77777777" w:rsidR="00B31BDF" w:rsidRPr="00993F27" w:rsidRDefault="00F53C21" w:rsidP="00993F27">
      <w:pPr>
        <w:pStyle w:val="p1"/>
        <w:spacing w:line="480" w:lineRule="auto"/>
        <w:ind w:firstLine="720"/>
      </w:pPr>
      <w:r w:rsidRPr="00993F27">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Akaike’s Information Criterion (AIC), and the top model was selected based on parsimony and fit.</w:t>
      </w:r>
    </w:p>
    <w:p w14:paraId="029B9C99" w14:textId="7E7B3AC2" w:rsidR="00F53C21" w:rsidRPr="00993F27" w:rsidRDefault="00F53C21" w:rsidP="00993F27">
      <w:pPr>
        <w:pStyle w:val="p1"/>
        <w:spacing w:line="480" w:lineRule="auto"/>
        <w:ind w:firstLine="720"/>
      </w:pPr>
      <w:r w:rsidRPr="00993F27">
        <w:t xml:space="preserve">To assess model stability and performance, we examined predicted values to ensure no extreme or implausible outputs and checked for convergence warnings. We also calculated out-of-sample prediction error using leave-one-individual-out cross-validation and summarized predicted vs. observed case probabilities across individuals and strata. Due to the structure of </w:t>
      </w:r>
      <w:proofErr w:type="spellStart"/>
      <w:r w:rsidRPr="00993F27">
        <w:t>iSSA</w:t>
      </w:r>
      <w:proofErr w:type="spellEnd"/>
      <w:r w:rsidRPr="00993F27">
        <w:t xml:space="preserve"> data—particularly the large number of strata and design-imposed zeros—we did not use </w:t>
      </w:r>
      <w:r w:rsidRPr="00993F27">
        <w:lastRenderedPageBreak/>
        <w:t xml:space="preserve">residual simulation tools such as </w:t>
      </w:r>
      <w:proofErr w:type="spellStart"/>
      <w:r w:rsidRPr="00993F27">
        <w:t>DHARMa</w:t>
      </w:r>
      <w:proofErr w:type="spellEnd"/>
      <w:r w:rsidRPr="00993F27">
        <w:t>, which are known to perform poorly under these conditions.</w:t>
      </w:r>
    </w:p>
    <w:p w14:paraId="4265B854" w14:textId="77777777" w:rsidR="00CB25E4" w:rsidRPr="00993F27" w:rsidRDefault="00CB25E4" w:rsidP="00993F27">
      <w:pPr>
        <w:pStyle w:val="p1"/>
        <w:spacing w:line="480" w:lineRule="auto"/>
        <w:rPr>
          <w:b/>
          <w:bCs/>
        </w:rPr>
      </w:pPr>
    </w:p>
    <w:p w14:paraId="71175A0E" w14:textId="0FC10B99" w:rsidR="001E5557" w:rsidRPr="00993F27" w:rsidRDefault="001E5557" w:rsidP="00993F27">
      <w:pPr>
        <w:pStyle w:val="p1"/>
        <w:spacing w:line="480" w:lineRule="auto"/>
        <w:rPr>
          <w:b/>
          <w:bCs/>
        </w:rPr>
      </w:pPr>
      <w:r w:rsidRPr="00993F27">
        <w:rPr>
          <w:b/>
          <w:bCs/>
        </w:rPr>
        <w:t>Results</w:t>
      </w:r>
    </w:p>
    <w:p w14:paraId="13626122" w14:textId="4C674A03" w:rsidR="00B31BDF" w:rsidRPr="00993F27" w:rsidRDefault="00B31BDF" w:rsidP="00993F27">
      <w:pPr>
        <w:pStyle w:val="p1"/>
        <w:spacing w:line="480" w:lineRule="auto"/>
        <w:rPr>
          <w:i/>
          <w:iCs/>
        </w:rPr>
      </w:pPr>
      <w:r w:rsidRPr="00993F27">
        <w:rPr>
          <w:i/>
          <w:iCs/>
        </w:rPr>
        <w:t>Camera Traps</w:t>
      </w:r>
    </w:p>
    <w:p w14:paraId="2B81F039" w14:textId="45CE4762" w:rsidR="00C106CD" w:rsidRPr="00993F27" w:rsidRDefault="00FF1E48" w:rsidP="00993F27">
      <w:pPr>
        <w:pStyle w:val="p1"/>
        <w:spacing w:line="480" w:lineRule="auto"/>
      </w:pPr>
      <w:r w:rsidRPr="00993F27">
        <w:t xml:space="preserve">Cameras </w:t>
      </w:r>
      <w:r w:rsidR="002151ED" w:rsidRPr="00993F27">
        <w:t xml:space="preserve">operated in the Fernie trail network for 13, 698 trap nights between May 1, </w:t>
      </w:r>
      <w:proofErr w:type="gramStart"/>
      <w:r w:rsidR="002151ED" w:rsidRPr="00993F27">
        <w:t>2021</w:t>
      </w:r>
      <w:proofErr w:type="gramEnd"/>
      <w:r w:rsidR="002151ED" w:rsidRPr="00993F27">
        <w:t xml:space="preserve"> and October 31, </w:t>
      </w:r>
      <w:proofErr w:type="gramStart"/>
      <w:r w:rsidR="002151ED" w:rsidRPr="00993F27">
        <w:t>2024</w:t>
      </w:r>
      <w:proofErr w:type="gramEnd"/>
      <w:r w:rsidR="002151ED" w:rsidRPr="00993F27">
        <w:t xml:space="preserve"> and </w:t>
      </w:r>
      <w:r w:rsidRPr="00993F27">
        <w:t xml:space="preserve">captured </w:t>
      </w:r>
      <w:r w:rsidR="005D3A8C" w:rsidRPr="00993F27">
        <w:t>1</w:t>
      </w:r>
      <w:r w:rsidRPr="00993F27">
        <w:t>,</w:t>
      </w:r>
      <w:r w:rsidR="005D3A8C" w:rsidRPr="00993F27">
        <w:t>739</w:t>
      </w:r>
      <w:r w:rsidRPr="00993F27">
        <w:t>,</w:t>
      </w:r>
      <w:r w:rsidR="005D3A8C" w:rsidRPr="00993F27">
        <w:t>387</w:t>
      </w:r>
      <w:r w:rsidRPr="00993F27">
        <w:t xml:space="preserve"> images. After removing empty images and classifying unique detections (images </w:t>
      </w:r>
      <w:r w:rsidR="005D3A8C" w:rsidRPr="00993F27">
        <w:t>10</w:t>
      </w:r>
      <w:r w:rsidRPr="00993F27">
        <w:t xml:space="preserve"> </w:t>
      </w:r>
      <w:r w:rsidR="005D3A8C" w:rsidRPr="00993F27">
        <w:t>minutes</w:t>
      </w:r>
      <w:r w:rsidRPr="00993F27">
        <w:t xml:space="preserve"> apart) there were </w:t>
      </w:r>
      <w:r w:rsidR="005D3A8C" w:rsidRPr="00993F27">
        <w:t>98</w:t>
      </w:r>
      <w:r w:rsidRPr="00993F27">
        <w:t>,</w:t>
      </w:r>
      <w:r w:rsidR="005D3A8C" w:rsidRPr="00993F27">
        <w:t>499</w:t>
      </w:r>
      <w:r w:rsidRPr="00993F27">
        <w:t xml:space="preserve"> detections. Of these detections, </w:t>
      </w:r>
      <w:r w:rsidR="005D3A8C" w:rsidRPr="00993F27">
        <w:t>88</w:t>
      </w:r>
      <w:r w:rsidRPr="00993F27">
        <w:t>,</w:t>
      </w:r>
      <w:r w:rsidR="005D3A8C" w:rsidRPr="00993F27">
        <w:t>558</w:t>
      </w:r>
      <w:r w:rsidRPr="00993F27">
        <w:t xml:space="preserve"> were of people, </w:t>
      </w:r>
      <w:r w:rsidR="00384C03" w:rsidRPr="00993F27">
        <w:t>43</w:t>
      </w:r>
      <w:r w:rsidRPr="00993F27">
        <w:t xml:space="preserve"> of domestic species</w:t>
      </w:r>
      <w:r w:rsidR="00384C03" w:rsidRPr="00993F27">
        <w:t xml:space="preserve">, </w:t>
      </w:r>
      <w:r w:rsidRPr="00993F27">
        <w:t xml:space="preserve">and </w:t>
      </w:r>
      <w:r w:rsidR="005D3A8C" w:rsidRPr="00993F27">
        <w:t>9</w:t>
      </w:r>
      <w:r w:rsidRPr="00993F27">
        <w:t>,</w:t>
      </w:r>
      <w:r w:rsidR="005D3A8C" w:rsidRPr="00993F27">
        <w:t>451</w:t>
      </w:r>
      <w:r w:rsidRPr="00993F27">
        <w:t xml:space="preserve"> were of wildlife</w:t>
      </w:r>
      <w:r w:rsidR="00E91E1E" w:rsidRPr="00993F27">
        <w:t xml:space="preserve"> (</w:t>
      </w:r>
      <w:r w:rsidR="00E91E1E" w:rsidRPr="00993F27">
        <w:fldChar w:fldCharType="begin"/>
      </w:r>
      <w:r w:rsidR="00E91E1E" w:rsidRPr="00993F27">
        <w:instrText xml:space="preserve"> REF _Ref203470370 \h </w:instrText>
      </w:r>
      <w:r w:rsidR="00910A3D" w:rsidRPr="00993F27">
        <w:instrText xml:space="preserve"> \* MERGEFORMAT </w:instrText>
      </w:r>
      <w:r w:rsidR="00E91E1E" w:rsidRPr="00993F27">
        <w:fldChar w:fldCharType="separate"/>
      </w:r>
      <w:r w:rsidR="00E91E1E" w:rsidRPr="00993F27">
        <w:t xml:space="preserve">Table </w:t>
      </w:r>
      <w:r w:rsidR="00E91E1E" w:rsidRPr="00993F27">
        <w:rPr>
          <w:noProof/>
        </w:rPr>
        <w:t>1</w:t>
      </w:r>
      <w:r w:rsidR="00E91E1E" w:rsidRPr="00993F27">
        <w:fldChar w:fldCharType="end"/>
      </w:r>
      <w:r w:rsidR="00E91E1E" w:rsidRPr="00993F27">
        <w:t>)</w:t>
      </w:r>
      <w:r w:rsidRPr="00993F27">
        <w:t>.</w:t>
      </w:r>
      <w:r w:rsidR="001A7303" w:rsidRPr="00993F27">
        <w:t xml:space="preserve"> Mountain bikers were the </w:t>
      </w:r>
      <w:r w:rsidR="009A2D6C" w:rsidRPr="00993F27">
        <w:t>most detected</w:t>
      </w:r>
      <w:r w:rsidR="001A7303" w:rsidRPr="00993F27">
        <w:t xml:space="preserve"> group on the cameras. White-tailed and mule deer were the </w:t>
      </w:r>
      <w:r w:rsidR="009A2D6C" w:rsidRPr="00993F27">
        <w:t>most detected</w:t>
      </w:r>
      <w:r w:rsidR="001A7303" w:rsidRPr="00993F27">
        <w:t xml:space="preserve"> </w:t>
      </w:r>
      <w:r w:rsidR="00384C03" w:rsidRPr="00993F27">
        <w:t>wildlife</w:t>
      </w:r>
      <w:r w:rsidR="001A7303" w:rsidRPr="00993F27">
        <w:t xml:space="preserve">. </w:t>
      </w:r>
      <w:r w:rsidR="009A2D6C" w:rsidRPr="00993F27">
        <w:t>Several</w:t>
      </w:r>
      <w:r w:rsidR="001A7303" w:rsidRPr="00993F27">
        <w:t xml:space="preserve"> species were detected at low rates (&lt;30 detections) such as bobcats, badgers, wolverine, and a mountain goat and were not used in subsequent analyses due to their rarity.</w:t>
      </w:r>
      <w:r w:rsidR="00384C03" w:rsidRPr="00993F27">
        <w:t xml:space="preserve"> We focus our analyses on 7 large/medium mammal species with &gt; 30 detections</w:t>
      </w:r>
      <w:r w:rsidR="00245945" w:rsidRPr="00993F27">
        <w:t xml:space="preserve"> each</w:t>
      </w:r>
      <w:r w:rsidR="00384C03" w:rsidRPr="00993F27">
        <w:t xml:space="preserve"> (white-tailed deer, mule deer, elk, red fox, moose, black bear, and grizzly bear).</w:t>
      </w:r>
    </w:p>
    <w:p w14:paraId="57B1D789" w14:textId="718037D0" w:rsidR="00361DB8" w:rsidRPr="00993F27" w:rsidRDefault="00361DB8" w:rsidP="00993F27">
      <w:pPr>
        <w:pStyle w:val="p1"/>
        <w:spacing w:line="480" w:lineRule="auto"/>
      </w:pPr>
    </w:p>
    <w:p w14:paraId="198482E8" w14:textId="6071204C" w:rsidR="00932FE9" w:rsidRPr="00993F27" w:rsidRDefault="00932FE9" w:rsidP="00993F27">
      <w:pPr>
        <w:pStyle w:val="Caption"/>
        <w:keepNext/>
        <w:spacing w:line="480" w:lineRule="auto"/>
        <w:rPr>
          <w:rFonts w:ascii="Times New Roman" w:hAnsi="Times New Roman" w:cs="Times New Roman"/>
          <w:sz w:val="24"/>
          <w:szCs w:val="24"/>
        </w:rPr>
      </w:pPr>
      <w:bookmarkStart w:id="1" w:name="_Ref203470370"/>
      <w:bookmarkStart w:id="2" w:name="_Ref203470365"/>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1"/>
      <w:r w:rsidRPr="00993F27">
        <w:rPr>
          <w:rFonts w:ascii="Times New Roman" w:hAnsi="Times New Roman" w:cs="Times New Roman"/>
          <w:sz w:val="24"/>
          <w:szCs w:val="24"/>
        </w:rPr>
        <w:t xml:space="preserve">. Summary </w:t>
      </w:r>
      <w:r w:rsidR="00E91E1E" w:rsidRPr="00993F27">
        <w:rPr>
          <w:rFonts w:ascii="Times New Roman" w:hAnsi="Times New Roman" w:cs="Times New Roman"/>
          <w:sz w:val="24"/>
          <w:szCs w:val="24"/>
        </w:rPr>
        <w:t xml:space="preserve">of detections </w:t>
      </w:r>
      <w:r w:rsidRPr="00993F27">
        <w:rPr>
          <w:rFonts w:ascii="Times New Roman" w:hAnsi="Times New Roman" w:cs="Times New Roman"/>
          <w:sz w:val="24"/>
          <w:szCs w:val="24"/>
        </w:rPr>
        <w:t>by sp</w:t>
      </w:r>
      <w:r w:rsidR="00E65128" w:rsidRPr="00993F27">
        <w:rPr>
          <w:rFonts w:ascii="Times New Roman" w:hAnsi="Times New Roman" w:cs="Times New Roman"/>
          <w:sz w:val="24"/>
          <w:szCs w:val="24"/>
        </w:rPr>
        <w:t>ecies</w:t>
      </w:r>
      <w:r w:rsidRPr="00993F27">
        <w:rPr>
          <w:rFonts w:ascii="Times New Roman" w:hAnsi="Times New Roman" w:cs="Times New Roman"/>
          <w:sz w:val="24"/>
          <w:szCs w:val="24"/>
        </w:rPr>
        <w:t xml:space="preserve"> at Fernie Trail Network cameras</w:t>
      </w:r>
      <w:bookmarkEnd w:id="2"/>
      <w:r w:rsidR="00C50D70" w:rsidRPr="00993F27">
        <w:rPr>
          <w:rFonts w:ascii="Times New Roman" w:hAnsi="Times New Roman" w:cs="Times New Roman"/>
          <w:sz w:val="24"/>
          <w:szCs w:val="24"/>
        </w:rPr>
        <w:t xml:space="preserve"> between May and October each year between 2021-2024</w:t>
      </w:r>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DD7948" w:rsidRPr="00993F27"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Group</w:t>
            </w:r>
          </w:p>
        </w:tc>
        <w:tc>
          <w:tcPr>
            <w:tcW w:w="3421" w:type="dxa"/>
            <w:noWrap/>
            <w:hideMark/>
          </w:tcPr>
          <w:p w14:paraId="294817F8" w14:textId="2266D973"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Species</w:t>
            </w:r>
          </w:p>
        </w:tc>
        <w:tc>
          <w:tcPr>
            <w:tcW w:w="1107" w:type="dxa"/>
            <w:noWrap/>
            <w:hideMark/>
          </w:tcPr>
          <w:p w14:paraId="4DCC59E9" w14:textId="26A98327"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Sites</w:t>
            </w:r>
          </w:p>
        </w:tc>
        <w:tc>
          <w:tcPr>
            <w:tcW w:w="1754" w:type="dxa"/>
            <w:noWrap/>
            <w:hideMark/>
          </w:tcPr>
          <w:p w14:paraId="33A23129" w14:textId="68DF2F64"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Detections</w:t>
            </w:r>
          </w:p>
        </w:tc>
        <w:tc>
          <w:tcPr>
            <w:tcW w:w="2525" w:type="dxa"/>
            <w:gridSpan w:val="2"/>
            <w:noWrap/>
            <w:hideMark/>
          </w:tcPr>
          <w:p w14:paraId="7044D2D9" w14:textId="40266AAA"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Hit rate per 100 days</w:t>
            </w:r>
          </w:p>
        </w:tc>
      </w:tr>
      <w:tr w:rsidR="00E91E1E" w:rsidRPr="00993F27" w14:paraId="3E1F3EC6" w14:textId="77777777" w:rsidTr="00BB41C4">
        <w:trPr>
          <w:gridAfter w:val="1"/>
          <w:wAfter w:w="290" w:type="dxa"/>
          <w:trHeight w:val="320"/>
        </w:trPr>
        <w:tc>
          <w:tcPr>
            <w:tcW w:w="974" w:type="dxa"/>
            <w:noWrap/>
            <w:vAlign w:val="bottom"/>
            <w:hideMark/>
          </w:tcPr>
          <w:p w14:paraId="331F8C9C" w14:textId="7EAF203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C61FD8F" w14:textId="6870F8D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bike</w:t>
            </w:r>
          </w:p>
        </w:tc>
        <w:tc>
          <w:tcPr>
            <w:tcW w:w="1107" w:type="dxa"/>
            <w:noWrap/>
            <w:vAlign w:val="bottom"/>
            <w:hideMark/>
          </w:tcPr>
          <w:p w14:paraId="36493C54" w14:textId="3B2926C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19</w:t>
            </w:r>
          </w:p>
        </w:tc>
        <w:tc>
          <w:tcPr>
            <w:tcW w:w="1754" w:type="dxa"/>
            <w:noWrap/>
            <w:vAlign w:val="bottom"/>
            <w:hideMark/>
          </w:tcPr>
          <w:p w14:paraId="329C3324" w14:textId="7894D44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73346</w:t>
            </w:r>
          </w:p>
        </w:tc>
        <w:tc>
          <w:tcPr>
            <w:tcW w:w="2235" w:type="dxa"/>
            <w:noWrap/>
            <w:vAlign w:val="bottom"/>
            <w:hideMark/>
          </w:tcPr>
          <w:p w14:paraId="2D62B0A4" w14:textId="2CB8E61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535.5</w:t>
            </w:r>
          </w:p>
        </w:tc>
      </w:tr>
      <w:tr w:rsidR="00E91E1E" w:rsidRPr="00993F27"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FC2B79A" w14:textId="7916C8C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1107" w:type="dxa"/>
            <w:noWrap/>
            <w:vAlign w:val="bottom"/>
            <w:hideMark/>
          </w:tcPr>
          <w:p w14:paraId="4C0A83C2" w14:textId="08AEDFA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4A6D8A22" w14:textId="71BFE66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14666</w:t>
            </w:r>
          </w:p>
        </w:tc>
        <w:tc>
          <w:tcPr>
            <w:tcW w:w="2235" w:type="dxa"/>
            <w:noWrap/>
            <w:vAlign w:val="bottom"/>
            <w:hideMark/>
          </w:tcPr>
          <w:p w14:paraId="67592054" w14:textId="1C08D43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107.1</w:t>
            </w:r>
          </w:p>
        </w:tc>
      </w:tr>
      <w:tr w:rsidR="00E91E1E" w:rsidRPr="00993F27" w14:paraId="312BCBDC" w14:textId="77777777" w:rsidTr="00BB41C4">
        <w:trPr>
          <w:gridAfter w:val="1"/>
          <w:wAfter w:w="290" w:type="dxa"/>
          <w:trHeight w:val="320"/>
        </w:trPr>
        <w:tc>
          <w:tcPr>
            <w:tcW w:w="974" w:type="dxa"/>
            <w:noWrap/>
            <w:vAlign w:val="bottom"/>
            <w:hideMark/>
          </w:tcPr>
          <w:p w14:paraId="0CCB96A3" w14:textId="18BCCA4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lastRenderedPageBreak/>
              <w:t>Human</w:t>
            </w:r>
          </w:p>
        </w:tc>
        <w:tc>
          <w:tcPr>
            <w:tcW w:w="3421" w:type="dxa"/>
            <w:noWrap/>
            <w:vAlign w:val="bottom"/>
            <w:hideMark/>
          </w:tcPr>
          <w:p w14:paraId="795EA967" w14:textId="07AB88C8" w:rsidR="009D00FA" w:rsidRPr="00993F27" w:rsidRDefault="009D00FA" w:rsidP="00993F27">
            <w:pPr>
              <w:spacing w:line="480" w:lineRule="auto"/>
              <w:rPr>
                <w:rFonts w:ascii="Times New Roman" w:eastAsia="Times New Roman" w:hAnsi="Times New Roman" w:cs="Times New Roman"/>
                <w:color w:val="000000"/>
                <w:kern w:val="0"/>
                <w14:ligatures w14:val="none"/>
              </w:rPr>
            </w:pPr>
            <w:proofErr w:type="spellStart"/>
            <w:r w:rsidRPr="00993F27">
              <w:rPr>
                <w:rFonts w:ascii="Times New Roman" w:hAnsi="Times New Roman" w:cs="Times New Roman"/>
                <w:color w:val="000000"/>
              </w:rPr>
              <w:t>all terrain</w:t>
            </w:r>
            <w:proofErr w:type="spellEnd"/>
            <w:r w:rsidRPr="00993F27">
              <w:rPr>
                <w:rFonts w:ascii="Times New Roman" w:hAnsi="Times New Roman" w:cs="Times New Roman"/>
                <w:color w:val="000000"/>
              </w:rPr>
              <w:t xml:space="preserve"> vehicle</w:t>
            </w:r>
          </w:p>
        </w:tc>
        <w:tc>
          <w:tcPr>
            <w:tcW w:w="1107" w:type="dxa"/>
            <w:noWrap/>
            <w:vAlign w:val="bottom"/>
            <w:hideMark/>
          </w:tcPr>
          <w:p w14:paraId="3F95CB7B" w14:textId="723E365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70ABF949" w14:textId="4ED2855F"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286</w:t>
            </w:r>
          </w:p>
        </w:tc>
        <w:tc>
          <w:tcPr>
            <w:tcW w:w="2235" w:type="dxa"/>
            <w:noWrap/>
            <w:vAlign w:val="bottom"/>
            <w:hideMark/>
          </w:tcPr>
          <w:p w14:paraId="108749ED" w14:textId="02BC645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2.1</w:t>
            </w:r>
          </w:p>
        </w:tc>
      </w:tr>
      <w:tr w:rsidR="00E91E1E" w:rsidRPr="00993F27"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2C2D84FD" w14:textId="396F4CC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vehicle</w:t>
            </w:r>
          </w:p>
        </w:tc>
        <w:tc>
          <w:tcPr>
            <w:tcW w:w="1107" w:type="dxa"/>
            <w:noWrap/>
            <w:vAlign w:val="bottom"/>
            <w:hideMark/>
          </w:tcPr>
          <w:p w14:paraId="6953ABE9" w14:textId="4662747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w:t>
            </w:r>
          </w:p>
        </w:tc>
        <w:tc>
          <w:tcPr>
            <w:tcW w:w="1754" w:type="dxa"/>
            <w:noWrap/>
            <w:vAlign w:val="bottom"/>
            <w:hideMark/>
          </w:tcPr>
          <w:p w14:paraId="49F6E6DB" w14:textId="194D204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242</w:t>
            </w:r>
          </w:p>
        </w:tc>
        <w:tc>
          <w:tcPr>
            <w:tcW w:w="2235" w:type="dxa"/>
            <w:noWrap/>
            <w:vAlign w:val="bottom"/>
            <w:hideMark/>
          </w:tcPr>
          <w:p w14:paraId="200337E7" w14:textId="24B60D7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r>
      <w:tr w:rsidR="00E91E1E" w:rsidRPr="00993F27" w14:paraId="24B0DA50" w14:textId="77777777" w:rsidTr="00BB41C4">
        <w:trPr>
          <w:gridAfter w:val="1"/>
          <w:wAfter w:w="290" w:type="dxa"/>
          <w:trHeight w:val="320"/>
        </w:trPr>
        <w:tc>
          <w:tcPr>
            <w:tcW w:w="974" w:type="dxa"/>
            <w:noWrap/>
            <w:vAlign w:val="bottom"/>
            <w:hideMark/>
          </w:tcPr>
          <w:p w14:paraId="0D56A626" w14:textId="6BEA038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030C689" w14:textId="4EA83D3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heavy equipment</w:t>
            </w:r>
          </w:p>
        </w:tc>
        <w:tc>
          <w:tcPr>
            <w:tcW w:w="1107" w:type="dxa"/>
            <w:noWrap/>
            <w:vAlign w:val="bottom"/>
            <w:hideMark/>
          </w:tcPr>
          <w:p w14:paraId="7A3D6197" w14:textId="363713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w:t>
            </w:r>
          </w:p>
        </w:tc>
        <w:tc>
          <w:tcPr>
            <w:tcW w:w="1754" w:type="dxa"/>
            <w:noWrap/>
            <w:vAlign w:val="bottom"/>
            <w:hideMark/>
          </w:tcPr>
          <w:p w14:paraId="1FD5C64F" w14:textId="355D01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c>
          <w:tcPr>
            <w:tcW w:w="2235" w:type="dxa"/>
            <w:noWrap/>
            <w:vAlign w:val="bottom"/>
            <w:hideMark/>
          </w:tcPr>
          <w:p w14:paraId="6725801E" w14:textId="15F29A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67BF1F9" w14:textId="7A13EB3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white-tailed deer</w:t>
            </w:r>
          </w:p>
        </w:tc>
        <w:tc>
          <w:tcPr>
            <w:tcW w:w="1107" w:type="dxa"/>
            <w:noWrap/>
            <w:vAlign w:val="bottom"/>
            <w:hideMark/>
          </w:tcPr>
          <w:p w14:paraId="7BFEB38C" w14:textId="5090DB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753AF6BF" w14:textId="6A5FDCA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3611</w:t>
            </w:r>
          </w:p>
        </w:tc>
        <w:tc>
          <w:tcPr>
            <w:tcW w:w="2235" w:type="dxa"/>
            <w:noWrap/>
            <w:vAlign w:val="bottom"/>
            <w:hideMark/>
          </w:tcPr>
          <w:p w14:paraId="7218E503" w14:textId="273FC7E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32.6</w:t>
            </w:r>
          </w:p>
        </w:tc>
      </w:tr>
      <w:tr w:rsidR="00E91E1E" w:rsidRPr="00993F27" w14:paraId="7E240812" w14:textId="77777777" w:rsidTr="00BB41C4">
        <w:trPr>
          <w:gridAfter w:val="1"/>
          <w:wAfter w:w="290" w:type="dxa"/>
          <w:trHeight w:val="320"/>
        </w:trPr>
        <w:tc>
          <w:tcPr>
            <w:tcW w:w="974" w:type="dxa"/>
            <w:noWrap/>
            <w:vAlign w:val="bottom"/>
            <w:hideMark/>
          </w:tcPr>
          <w:p w14:paraId="3B20573E" w14:textId="5CB055A5"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BFAECD" w14:textId="6D411E0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mule deer</w:t>
            </w:r>
          </w:p>
        </w:tc>
        <w:tc>
          <w:tcPr>
            <w:tcW w:w="1107" w:type="dxa"/>
            <w:noWrap/>
            <w:vAlign w:val="bottom"/>
            <w:hideMark/>
          </w:tcPr>
          <w:p w14:paraId="6EA1E109" w14:textId="44ED3D2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53430C0E" w14:textId="5D832A2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2008</w:t>
            </w:r>
          </w:p>
        </w:tc>
        <w:tc>
          <w:tcPr>
            <w:tcW w:w="2235" w:type="dxa"/>
            <w:noWrap/>
            <w:vAlign w:val="bottom"/>
            <w:hideMark/>
          </w:tcPr>
          <w:p w14:paraId="4E32639B" w14:textId="33E1BDB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17.9</w:t>
            </w:r>
          </w:p>
        </w:tc>
      </w:tr>
      <w:tr w:rsidR="00E91E1E" w:rsidRPr="00993F27"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6F6644" w14:textId="2FCE24F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elk</w:t>
            </w:r>
          </w:p>
        </w:tc>
        <w:tc>
          <w:tcPr>
            <w:tcW w:w="1107" w:type="dxa"/>
            <w:noWrap/>
            <w:vAlign w:val="bottom"/>
            <w:hideMark/>
          </w:tcPr>
          <w:p w14:paraId="66B32AE6" w14:textId="680C14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02819E7D" w14:textId="2464570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1382</w:t>
            </w:r>
          </w:p>
        </w:tc>
        <w:tc>
          <w:tcPr>
            <w:tcW w:w="2235" w:type="dxa"/>
            <w:noWrap/>
            <w:vAlign w:val="bottom"/>
            <w:hideMark/>
          </w:tcPr>
          <w:p w14:paraId="41A9C839" w14:textId="1AEE786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13.4</w:t>
            </w:r>
          </w:p>
        </w:tc>
      </w:tr>
      <w:tr w:rsidR="00E91E1E" w:rsidRPr="00993F27" w14:paraId="3759C54D" w14:textId="77777777" w:rsidTr="00BB41C4">
        <w:trPr>
          <w:gridAfter w:val="1"/>
          <w:wAfter w:w="290" w:type="dxa"/>
          <w:trHeight w:val="320"/>
        </w:trPr>
        <w:tc>
          <w:tcPr>
            <w:tcW w:w="974" w:type="dxa"/>
            <w:noWrap/>
            <w:vAlign w:val="bottom"/>
            <w:hideMark/>
          </w:tcPr>
          <w:p w14:paraId="3E397996" w14:textId="7EA9946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3DFA4210" w14:textId="13F334E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red fox</w:t>
            </w:r>
          </w:p>
        </w:tc>
        <w:tc>
          <w:tcPr>
            <w:tcW w:w="1107" w:type="dxa"/>
            <w:noWrap/>
            <w:vAlign w:val="bottom"/>
            <w:hideMark/>
          </w:tcPr>
          <w:p w14:paraId="44C54018" w14:textId="030F27D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1754" w:type="dxa"/>
            <w:noWrap/>
            <w:vAlign w:val="bottom"/>
            <w:hideMark/>
          </w:tcPr>
          <w:p w14:paraId="5E38C237" w14:textId="73CB417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908</w:t>
            </w:r>
          </w:p>
        </w:tc>
        <w:tc>
          <w:tcPr>
            <w:tcW w:w="2235" w:type="dxa"/>
            <w:noWrap/>
            <w:vAlign w:val="bottom"/>
            <w:hideMark/>
          </w:tcPr>
          <w:p w14:paraId="427FAE98" w14:textId="6633189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w:t>
            </w:r>
          </w:p>
        </w:tc>
      </w:tr>
      <w:tr w:rsidR="00E91E1E" w:rsidRPr="00993F27"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47257290" w14:textId="51E5A4A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moose</w:t>
            </w:r>
          </w:p>
        </w:tc>
        <w:tc>
          <w:tcPr>
            <w:tcW w:w="1107" w:type="dxa"/>
            <w:noWrap/>
            <w:vAlign w:val="bottom"/>
            <w:hideMark/>
          </w:tcPr>
          <w:p w14:paraId="02A8E6D7" w14:textId="66AACCA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26</w:t>
            </w:r>
          </w:p>
        </w:tc>
        <w:tc>
          <w:tcPr>
            <w:tcW w:w="1754" w:type="dxa"/>
            <w:noWrap/>
            <w:vAlign w:val="bottom"/>
            <w:hideMark/>
          </w:tcPr>
          <w:p w14:paraId="24AC887E" w14:textId="26455E5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670</w:t>
            </w:r>
          </w:p>
        </w:tc>
        <w:tc>
          <w:tcPr>
            <w:tcW w:w="2235" w:type="dxa"/>
            <w:noWrap/>
            <w:vAlign w:val="bottom"/>
            <w:hideMark/>
          </w:tcPr>
          <w:p w14:paraId="09FD2112" w14:textId="3812D00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5.7</w:t>
            </w:r>
          </w:p>
        </w:tc>
      </w:tr>
      <w:tr w:rsidR="00E91E1E" w:rsidRPr="00993F27" w14:paraId="5EFF0451" w14:textId="77777777" w:rsidTr="00BB41C4">
        <w:trPr>
          <w:gridAfter w:val="1"/>
          <w:wAfter w:w="290" w:type="dxa"/>
          <w:trHeight w:val="320"/>
        </w:trPr>
        <w:tc>
          <w:tcPr>
            <w:tcW w:w="974" w:type="dxa"/>
            <w:noWrap/>
            <w:vAlign w:val="bottom"/>
            <w:hideMark/>
          </w:tcPr>
          <w:p w14:paraId="121BD429" w14:textId="7A088B3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0A6EB35" w14:textId="4C67810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black bear</w:t>
            </w:r>
          </w:p>
        </w:tc>
        <w:tc>
          <w:tcPr>
            <w:tcW w:w="1107" w:type="dxa"/>
            <w:noWrap/>
            <w:vAlign w:val="bottom"/>
            <w:hideMark/>
          </w:tcPr>
          <w:p w14:paraId="2E9A2094" w14:textId="040F7CE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69E09CD0" w14:textId="22D32B3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464</w:t>
            </w:r>
          </w:p>
        </w:tc>
        <w:tc>
          <w:tcPr>
            <w:tcW w:w="2235" w:type="dxa"/>
            <w:noWrap/>
            <w:vAlign w:val="bottom"/>
            <w:hideMark/>
          </w:tcPr>
          <w:p w14:paraId="68ECC99A" w14:textId="529270E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3.8</w:t>
            </w:r>
          </w:p>
        </w:tc>
      </w:tr>
      <w:tr w:rsidR="00E91E1E" w:rsidRPr="00993F27"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2935C1C" w14:textId="693FBAE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deer</w:t>
            </w:r>
          </w:p>
        </w:tc>
        <w:tc>
          <w:tcPr>
            <w:tcW w:w="1107" w:type="dxa"/>
            <w:noWrap/>
            <w:vAlign w:val="bottom"/>
            <w:hideMark/>
          </w:tcPr>
          <w:p w14:paraId="6A41510C" w14:textId="14D3702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w:t>
            </w:r>
          </w:p>
        </w:tc>
        <w:tc>
          <w:tcPr>
            <w:tcW w:w="1754" w:type="dxa"/>
            <w:noWrap/>
            <w:vAlign w:val="bottom"/>
            <w:hideMark/>
          </w:tcPr>
          <w:p w14:paraId="66CF2003" w14:textId="1031C50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141</w:t>
            </w:r>
          </w:p>
        </w:tc>
        <w:tc>
          <w:tcPr>
            <w:tcW w:w="2235" w:type="dxa"/>
            <w:noWrap/>
            <w:vAlign w:val="bottom"/>
            <w:hideMark/>
          </w:tcPr>
          <w:p w14:paraId="330BFE17" w14:textId="487B614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r>
      <w:tr w:rsidR="00E91E1E" w:rsidRPr="00993F27" w14:paraId="72109E30" w14:textId="77777777" w:rsidTr="00BB41C4">
        <w:trPr>
          <w:gridAfter w:val="1"/>
          <w:wAfter w:w="290" w:type="dxa"/>
          <w:trHeight w:val="320"/>
        </w:trPr>
        <w:tc>
          <w:tcPr>
            <w:tcW w:w="974" w:type="dxa"/>
            <w:noWrap/>
            <w:vAlign w:val="bottom"/>
            <w:hideMark/>
          </w:tcPr>
          <w:p w14:paraId="48AC02B4" w14:textId="71DCAA3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9F08AB0" w14:textId="45A4ED7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grizzly bear</w:t>
            </w:r>
          </w:p>
        </w:tc>
        <w:tc>
          <w:tcPr>
            <w:tcW w:w="1107" w:type="dxa"/>
            <w:noWrap/>
            <w:vAlign w:val="bottom"/>
            <w:hideMark/>
          </w:tcPr>
          <w:p w14:paraId="6C052680" w14:textId="4E3200D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w:t>
            </w:r>
          </w:p>
        </w:tc>
        <w:tc>
          <w:tcPr>
            <w:tcW w:w="1754" w:type="dxa"/>
            <w:noWrap/>
            <w:vAlign w:val="bottom"/>
            <w:hideMark/>
          </w:tcPr>
          <w:p w14:paraId="1CA2EEEB" w14:textId="542DDA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101</w:t>
            </w:r>
          </w:p>
        </w:tc>
        <w:tc>
          <w:tcPr>
            <w:tcW w:w="2235" w:type="dxa"/>
            <w:noWrap/>
            <w:vAlign w:val="bottom"/>
            <w:hideMark/>
          </w:tcPr>
          <w:p w14:paraId="31B46EEF" w14:textId="6121A3FE"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w:t>
            </w:r>
          </w:p>
        </w:tc>
      </w:tr>
      <w:tr w:rsidR="00E91E1E" w:rsidRPr="00993F27"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5428E09" w14:textId="40E3A1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snowshoe hare</w:t>
            </w:r>
          </w:p>
        </w:tc>
        <w:tc>
          <w:tcPr>
            <w:tcW w:w="1107" w:type="dxa"/>
            <w:noWrap/>
            <w:vAlign w:val="bottom"/>
            <w:hideMark/>
          </w:tcPr>
          <w:p w14:paraId="054FB81B" w14:textId="0AE790D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1754" w:type="dxa"/>
            <w:noWrap/>
            <w:vAlign w:val="bottom"/>
            <w:hideMark/>
          </w:tcPr>
          <w:p w14:paraId="5E569D34" w14:textId="2491A06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85</w:t>
            </w:r>
          </w:p>
        </w:tc>
        <w:tc>
          <w:tcPr>
            <w:tcW w:w="2235" w:type="dxa"/>
            <w:noWrap/>
            <w:vAlign w:val="bottom"/>
            <w:hideMark/>
          </w:tcPr>
          <w:p w14:paraId="3BD9B2FA" w14:textId="482FC40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0.6</w:t>
            </w:r>
          </w:p>
        </w:tc>
      </w:tr>
      <w:tr w:rsidR="00E91E1E" w:rsidRPr="00993F27" w14:paraId="347AB533" w14:textId="77777777" w:rsidTr="00BB41C4">
        <w:trPr>
          <w:gridAfter w:val="1"/>
          <w:wAfter w:w="290" w:type="dxa"/>
          <w:trHeight w:val="320"/>
        </w:trPr>
        <w:tc>
          <w:tcPr>
            <w:tcW w:w="974" w:type="dxa"/>
            <w:noWrap/>
            <w:vAlign w:val="bottom"/>
            <w:hideMark/>
          </w:tcPr>
          <w:p w14:paraId="75C6F80B" w14:textId="0459D8C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D26A672" w14:textId="0783D6B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gray wolf</w:t>
            </w:r>
          </w:p>
        </w:tc>
        <w:tc>
          <w:tcPr>
            <w:tcW w:w="1107" w:type="dxa"/>
            <w:noWrap/>
            <w:vAlign w:val="bottom"/>
            <w:hideMark/>
          </w:tcPr>
          <w:p w14:paraId="7ECC4531" w14:textId="68A856C8"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c>
          <w:tcPr>
            <w:tcW w:w="1754" w:type="dxa"/>
            <w:noWrap/>
            <w:vAlign w:val="bottom"/>
            <w:hideMark/>
          </w:tcPr>
          <w:p w14:paraId="7D876AA6" w14:textId="75E7C2C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2235" w:type="dxa"/>
            <w:noWrap/>
            <w:vAlign w:val="bottom"/>
            <w:hideMark/>
          </w:tcPr>
          <w:p w14:paraId="4F135A44" w14:textId="15326365"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0.2</w:t>
            </w:r>
          </w:p>
        </w:tc>
      </w:tr>
      <w:tr w:rsidR="00E91E1E" w:rsidRPr="00993F27"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325ABBA" w14:textId="35758EF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cougar</w:t>
            </w:r>
          </w:p>
        </w:tc>
        <w:tc>
          <w:tcPr>
            <w:tcW w:w="1107" w:type="dxa"/>
            <w:noWrap/>
            <w:vAlign w:val="bottom"/>
            <w:hideMark/>
          </w:tcPr>
          <w:p w14:paraId="6739CE71" w14:textId="1FC7A24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2FB1B705" w14:textId="3135568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w:t>
            </w:r>
          </w:p>
        </w:tc>
        <w:tc>
          <w:tcPr>
            <w:tcW w:w="2235" w:type="dxa"/>
            <w:noWrap/>
            <w:vAlign w:val="bottom"/>
            <w:hideMark/>
          </w:tcPr>
          <w:p w14:paraId="4FC6F8DB" w14:textId="045CD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8ED1CB7" w14:textId="77777777" w:rsidTr="00BB41C4">
        <w:trPr>
          <w:gridAfter w:val="1"/>
          <w:wAfter w:w="290" w:type="dxa"/>
          <w:trHeight w:val="320"/>
        </w:trPr>
        <w:tc>
          <w:tcPr>
            <w:tcW w:w="974" w:type="dxa"/>
            <w:noWrap/>
            <w:vAlign w:val="bottom"/>
            <w:hideMark/>
          </w:tcPr>
          <w:p w14:paraId="54B05758" w14:textId="058A566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C13A7A9" w14:textId="4935645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bird</w:t>
            </w:r>
          </w:p>
        </w:tc>
        <w:tc>
          <w:tcPr>
            <w:tcW w:w="1107" w:type="dxa"/>
            <w:noWrap/>
            <w:vAlign w:val="bottom"/>
            <w:hideMark/>
          </w:tcPr>
          <w:p w14:paraId="6913A5F4" w14:textId="509FF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31D27E3F" w14:textId="595682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w:t>
            </w:r>
          </w:p>
        </w:tc>
        <w:tc>
          <w:tcPr>
            <w:tcW w:w="2235" w:type="dxa"/>
            <w:noWrap/>
            <w:vAlign w:val="bottom"/>
            <w:hideMark/>
          </w:tcPr>
          <w:p w14:paraId="73421358" w14:textId="2E8735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848B634" w14:textId="44EC7A6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coyote</w:t>
            </w:r>
          </w:p>
        </w:tc>
        <w:tc>
          <w:tcPr>
            <w:tcW w:w="1107" w:type="dxa"/>
            <w:noWrap/>
            <w:vAlign w:val="bottom"/>
            <w:hideMark/>
          </w:tcPr>
          <w:p w14:paraId="0882A85C" w14:textId="5B7084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17817F22" w14:textId="4A7050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w:t>
            </w:r>
          </w:p>
        </w:tc>
        <w:tc>
          <w:tcPr>
            <w:tcW w:w="2235" w:type="dxa"/>
            <w:noWrap/>
            <w:vAlign w:val="bottom"/>
            <w:hideMark/>
          </w:tcPr>
          <w:p w14:paraId="5DF6E72F" w14:textId="75B018F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38A64AA5" w14:textId="77777777" w:rsidTr="00BB41C4">
        <w:trPr>
          <w:gridAfter w:val="1"/>
          <w:wAfter w:w="290" w:type="dxa"/>
          <w:trHeight w:val="320"/>
        </w:trPr>
        <w:tc>
          <w:tcPr>
            <w:tcW w:w="974" w:type="dxa"/>
            <w:noWrap/>
            <w:vAlign w:val="bottom"/>
            <w:hideMark/>
          </w:tcPr>
          <w:p w14:paraId="4F26647B" w14:textId="1E854B9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EE99110" w14:textId="78233CB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porcupine</w:t>
            </w:r>
          </w:p>
        </w:tc>
        <w:tc>
          <w:tcPr>
            <w:tcW w:w="1107" w:type="dxa"/>
            <w:noWrap/>
            <w:vAlign w:val="bottom"/>
            <w:hideMark/>
          </w:tcPr>
          <w:p w14:paraId="316EC624" w14:textId="0ABC0C1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w:t>
            </w:r>
          </w:p>
        </w:tc>
        <w:tc>
          <w:tcPr>
            <w:tcW w:w="1754" w:type="dxa"/>
            <w:noWrap/>
            <w:vAlign w:val="bottom"/>
            <w:hideMark/>
          </w:tcPr>
          <w:p w14:paraId="01B416D1" w14:textId="7BD894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2235" w:type="dxa"/>
            <w:noWrap/>
            <w:vAlign w:val="bottom"/>
            <w:hideMark/>
          </w:tcPr>
          <w:p w14:paraId="74DC0B31" w14:textId="7E19687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bl>
    <w:p w14:paraId="6A78185A" w14:textId="5D4B5B35" w:rsidR="001A7303" w:rsidRPr="00993F27" w:rsidRDefault="001A7303" w:rsidP="00993F27">
      <w:pPr>
        <w:pStyle w:val="p1"/>
        <w:spacing w:line="480" w:lineRule="auto"/>
      </w:pPr>
    </w:p>
    <w:p w14:paraId="40350A07" w14:textId="77777777" w:rsidR="00B31BDF" w:rsidRPr="00993F27" w:rsidRDefault="00B31BDF" w:rsidP="00993F27">
      <w:pPr>
        <w:pStyle w:val="p1"/>
        <w:spacing w:line="480" w:lineRule="auto"/>
        <w:rPr>
          <w:i/>
          <w:iCs/>
        </w:rPr>
      </w:pPr>
      <w:r w:rsidRPr="00993F27">
        <w:rPr>
          <w:i/>
          <w:iCs/>
        </w:rPr>
        <w:t>Camera Statistical Analysis</w:t>
      </w:r>
    </w:p>
    <w:p w14:paraId="2E3994BD" w14:textId="15956215" w:rsidR="00D61508" w:rsidRPr="00993F27" w:rsidRDefault="009D05CD" w:rsidP="00993F27">
      <w:pPr>
        <w:pStyle w:val="p1"/>
        <w:spacing w:line="480" w:lineRule="auto"/>
      </w:pPr>
      <w:r w:rsidRPr="00993F27">
        <w:rPr>
          <w:i/>
          <w:iCs/>
        </w:rPr>
        <w:t>Intensity of use</w:t>
      </w:r>
      <w:r w:rsidR="00764249" w:rsidRPr="00993F27">
        <w:t>—</w:t>
      </w:r>
      <w:r w:rsidR="00764249" w:rsidRPr="00993F27">
        <w:rPr>
          <w:b/>
          <w:bCs/>
          <w:color w:val="0E0E0E"/>
        </w:rPr>
        <w:t xml:space="preserve"> </w:t>
      </w:r>
      <w:r w:rsidR="00B511A3" w:rsidRPr="00993F27">
        <w:t xml:space="preserve">Across species, trail context influenced detection probabilities and relative abundance, but effects varied by species and by model component (presence vs. abundance). </w:t>
      </w:r>
      <w:r w:rsidR="00B511A3" w:rsidRPr="00993F27">
        <w:lastRenderedPageBreak/>
        <w:t>Trail contrasts were assessed both between the Mt. Fernie trail network and the broader valley, and within the trail network (wildlife vs. recreational single-track</w:t>
      </w:r>
      <w:r w:rsidR="00E91E1E" w:rsidRPr="00993F27">
        <w:t xml:space="preserve">, </w:t>
      </w:r>
      <w:r w:rsidR="00E91E1E" w:rsidRPr="00993F27">
        <w:fldChar w:fldCharType="begin"/>
      </w:r>
      <w:r w:rsidR="00E91E1E" w:rsidRPr="00993F27">
        <w:instrText xml:space="preserve"> REF _Ref203470451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2</w:t>
      </w:r>
      <w:r w:rsidR="00E91E1E" w:rsidRPr="00993F27">
        <w:fldChar w:fldCharType="end"/>
      </w:r>
      <w:r w:rsidR="00E91E1E" w:rsidRPr="00993F27">
        <w:t>).</w:t>
      </w:r>
    </w:p>
    <w:p w14:paraId="7E2D0C8C" w14:textId="77777777" w:rsidR="00D61508" w:rsidRPr="00993F27" w:rsidRDefault="00B511A3" w:rsidP="00993F27">
      <w:pPr>
        <w:pStyle w:val="p1"/>
        <w:spacing w:line="480" w:lineRule="auto"/>
        <w:ind w:firstLine="720"/>
      </w:pPr>
      <w:r w:rsidRPr="00993F27">
        <w:t>Humans and bikers were overwhelmingly detected on single-track (Rec) trails. Both presence and abundance were significantly higher in the Mt. Fernie trail network compared to valley sites (human presence OR ≈ 0.008, p &lt; 0.001; abundance ratio ≈ 0.13, p &lt; 0.001). Within the trail network, detections were strongly concentrated on Rec trails (presence OR ≈ 0.0016, p &lt; 0.001; abundance ratio ≈ 0.016 for wildlife vs. Rec, p &lt; 0.001).</w:t>
      </w:r>
    </w:p>
    <w:p w14:paraId="78D7542A" w14:textId="0977206D" w:rsidR="00D61508" w:rsidRPr="00993F27" w:rsidRDefault="00B511A3" w:rsidP="00993F27">
      <w:pPr>
        <w:pStyle w:val="p1"/>
        <w:spacing w:line="480" w:lineRule="auto"/>
        <w:ind w:firstLine="720"/>
      </w:pPr>
      <w:r w:rsidRPr="00993F27">
        <w:t>Black bears showed significantly higher presence on wildlife trails than in the valley (OR ≈ 3.4, p ≈ 0.016). Presence was also higher in the trail network overall compared to the valley (OR ≈ 3.6, p ≈ 0.022), but abundance did not differ significantly across contexts.</w:t>
      </w:r>
      <w:r w:rsidR="00D61508" w:rsidRPr="00993F27">
        <w:t xml:space="preserve"> </w:t>
      </w:r>
      <w:r w:rsidRPr="00993F27">
        <w:t>Elk occurred more frequently and were more abundant in valley sites than in the Mt. Fernie trail network (presence OR ≈ 15.1, p ≈ 0.036). Within the trail network, they were more likely to occur on wildlife trails than Rec trails (OR ≈ 2.7, p ≈ 0.065), consistent with the near-zero detections on Rec trails.</w:t>
      </w:r>
      <w:r w:rsidR="00D61508" w:rsidRPr="00993F27">
        <w:t xml:space="preserve"> </w:t>
      </w:r>
      <w:r w:rsidRPr="00993F27">
        <w:t xml:space="preserve">Grizzly bears were detected infrequently, but trail context affected their probability of occurrence. Presence was significantly </w:t>
      </w:r>
      <w:r w:rsidR="00D61508" w:rsidRPr="00993F27">
        <w:t xml:space="preserve">lower </w:t>
      </w:r>
      <w:r w:rsidRPr="00993F27">
        <w:t xml:space="preserve">on wildlife trails than in the valley (OR ≈ 3.8, p ≈ 0.023), and </w:t>
      </w:r>
      <w:r w:rsidR="00D61508" w:rsidRPr="00993F27">
        <w:t xml:space="preserve">higher </w:t>
      </w:r>
      <w:r w:rsidRPr="00993F27">
        <w:t>on wildlife trails than Rec trails (OR ≈ 0.21, p ≈ 0.001). The overall difference in presence between valley sites and the Mt. Fernie trail network was not significant (OR ≈ 1.76, p = ns). Abundance was marginally higher in the valley than in the trail network (abundance ratio ≈ 0.32 for trail vs. valley, p ≈ 0.06).</w:t>
      </w:r>
    </w:p>
    <w:p w14:paraId="17999D5D" w14:textId="067B9FAC" w:rsidR="00D61508" w:rsidRPr="00993F27" w:rsidRDefault="00B511A3" w:rsidP="00993F27">
      <w:pPr>
        <w:pStyle w:val="p1"/>
        <w:spacing w:line="480" w:lineRule="auto"/>
        <w:ind w:firstLine="720"/>
      </w:pPr>
      <w:r w:rsidRPr="00993F27">
        <w:t xml:space="preserve">Moose showed the opposite pattern. Both presence and abundance were significantly higher in the trail network compared to valley sites (presence OR ≈ 0.017, p &lt; 0.001; abundance ratio ≈ 0.35 for trail vs. valley, p ≈ 0.042). Moose were most often detected on Rec trails, but </w:t>
      </w:r>
      <w:r w:rsidRPr="00993F27">
        <w:lastRenderedPageBreak/>
        <w:t>differences between Rec and wildlife trails were not significant.</w:t>
      </w:r>
      <w:r w:rsidR="00D61508" w:rsidRPr="00993F27">
        <w:t xml:space="preserve"> </w:t>
      </w:r>
      <w:r w:rsidRPr="00993F27">
        <w:t>Mule deer followed a similar trend to moose. Presence was marginally higher in the trail network (OR ≈ 2.7, p ≈ 0.08 for trail vs. valley), with slightly higher abundance as well (abundance ratio ≈ 1.9, p ≈ 0.055). Differences between Rec and wildlife trails were not significant.</w:t>
      </w:r>
    </w:p>
    <w:p w14:paraId="4D4992E6" w14:textId="67959516" w:rsidR="00D61508" w:rsidRPr="00993F27" w:rsidRDefault="00B511A3" w:rsidP="00993F27">
      <w:pPr>
        <w:pStyle w:val="p1"/>
        <w:spacing w:line="480" w:lineRule="auto"/>
        <w:ind w:firstLine="720"/>
      </w:pPr>
      <w:r w:rsidRPr="00993F27">
        <w:t>Red foxes were significantly more likely to occur on trails than in the valley (presence OR ≈ 8.5, p ≈ 0.014 for trail vs. valley</w:t>
      </w:r>
      <w:proofErr w:type="gramStart"/>
      <w:r w:rsidRPr="00993F27">
        <w:t>), and</w:t>
      </w:r>
      <w:proofErr w:type="gramEnd"/>
      <w:r w:rsidRPr="00993F27">
        <w:t xml:space="preserve"> were more abundant on Rec trails than on wildlife trails (abundance ratio ≈ 5.5, p ≈ 0.005), leading to the highest expected detections on Rec trails.</w:t>
      </w:r>
      <w:r w:rsidR="00D61508" w:rsidRPr="00993F27">
        <w:t xml:space="preserve"> </w:t>
      </w:r>
      <w:r w:rsidRPr="00993F27">
        <w:t>White-tailed deer showed somewhat higher detection rates in the valley and on wildlife trails than on Rec trails, but none of the presence or abundance contrasts reached statistical significance.</w:t>
      </w:r>
      <w:r w:rsidR="00D61508" w:rsidRPr="00993F27">
        <w:t xml:space="preserve"> </w:t>
      </w:r>
      <w:r w:rsidRPr="00993F27">
        <w:t xml:space="preserve">Cougars and gray wolves were rarely </w:t>
      </w:r>
      <w:proofErr w:type="gramStart"/>
      <w:r w:rsidRPr="00993F27">
        <w:t>detected</w:t>
      </w:r>
      <w:proofErr w:type="gramEnd"/>
      <w:r w:rsidRPr="00993F27">
        <w:t xml:space="preserve"> </w:t>
      </w:r>
      <w:r w:rsidR="00D61508" w:rsidRPr="00993F27">
        <w:t xml:space="preserve">and models generally did not converge for these species. We did not consider either species in subsequent analyses. </w:t>
      </w:r>
    </w:p>
    <w:p w14:paraId="60698EEC" w14:textId="1EE06D30" w:rsidR="00D61508" w:rsidRPr="00993F27" w:rsidRDefault="00D61508" w:rsidP="00993F27">
      <w:pPr>
        <w:pStyle w:val="p1"/>
        <w:spacing w:line="480" w:lineRule="auto"/>
        <w:ind w:firstLine="720"/>
      </w:pPr>
      <w:r w:rsidRPr="00993F27">
        <w:t>Species varied in their responses to local recreation activity on single-track trails, but the strength and direction of effects differed by species and model component (presence vs. abundance</w:t>
      </w:r>
      <w:r w:rsidR="00E91E1E" w:rsidRPr="00993F27">
        <w:t xml:space="preserve">, </w:t>
      </w:r>
      <w:r w:rsidR="00E91E1E" w:rsidRPr="00993F27">
        <w:fldChar w:fldCharType="begin"/>
      </w:r>
      <w:r w:rsidR="00E91E1E" w:rsidRPr="00993F27">
        <w:instrText xml:space="preserve"> REF _Ref203470476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3</w:t>
      </w:r>
      <w:r w:rsidR="00E91E1E" w:rsidRPr="00993F27">
        <w:fldChar w:fldCharType="end"/>
      </w:r>
      <w:r w:rsidR="00E91E1E" w:rsidRPr="00993F27">
        <w:t>)</w:t>
      </w:r>
      <w:r w:rsidRPr="00993F27">
        <w:t>. Elk showed the strongest evidence of recreation avoidance: both the probability of occurrence (β ≈ −0.37, p ≈ 0.002) and expected abundance (β ≈ −0.15, p ≈ 0.038) declined significantly with higher recreation use — a stronger effect than any local habitat variable in the model.</w:t>
      </w:r>
    </w:p>
    <w:p w14:paraId="3920CC89" w14:textId="01E028F9" w:rsidR="00D61508" w:rsidRPr="00993F27" w:rsidRDefault="00D61508" w:rsidP="00993F27">
      <w:pPr>
        <w:pStyle w:val="p1"/>
        <w:spacing w:line="480" w:lineRule="auto"/>
        <w:ind w:firstLine="720"/>
      </w:pPr>
      <w:r w:rsidRPr="00993F27">
        <w:t xml:space="preserve">In contrast, mule deer and moose showed positive associations with recreation activity. Mule deer were more frequently detected in areas with greater recreation use, with positive effects on both presence (β ≈ +0.25, p ≈ 0.069) and relative abundance (β ≈ +0.14, p ≈ 0.036), although these effects were moderate in size. Moose also showed a significant increase in </w:t>
      </w:r>
      <w:r w:rsidRPr="00993F27">
        <w:lastRenderedPageBreak/>
        <w:t>relative abundance with higher recreation levels (β ≈ +0.32, p ≈ 0.009), but presence was not significantly affected (β ≈ +0.11, p = 0.48).</w:t>
      </w:r>
    </w:p>
    <w:p w14:paraId="10083A7A" w14:textId="36E5068B" w:rsidR="00D42B5B" w:rsidRPr="00993F27" w:rsidRDefault="00D61508" w:rsidP="00993F27">
      <w:pPr>
        <w:pStyle w:val="p1"/>
        <w:spacing w:line="480" w:lineRule="auto"/>
        <w:ind w:firstLine="720"/>
      </w:pPr>
      <w:r w:rsidRPr="00993F27">
        <w:t>Red fox, black bear, white-tailed deer, and grizzly bear showed no clear relationship with local recreation levels. For these species, both presence and abundance estimates were small and statistically non-significant (p &gt; 0.1), indicating little to no consistent response to trail use intensity.</w:t>
      </w:r>
    </w:p>
    <w:p w14:paraId="0B49FA6B" w14:textId="22C98EB3" w:rsidR="00F56DEC" w:rsidRPr="00993F27" w:rsidRDefault="00ED3E84" w:rsidP="00993F27">
      <w:pPr>
        <w:pStyle w:val="p1"/>
        <w:spacing w:line="480" w:lineRule="auto"/>
      </w:pPr>
      <w:r w:rsidRPr="00993F27">
        <w:rPr>
          <w:i/>
          <w:iCs/>
        </w:rPr>
        <w:t>Diel patterns—</w:t>
      </w:r>
      <w:r w:rsidR="00F56DEC" w:rsidRPr="00993F27">
        <w:t xml:space="preserve"> Hikers and bikers were active almost entirely during daylight hours on single-track trails, with detections peaking from about 9 AM to 8 PM. All wildlife species showed strongly crepuscular or nocturnal activity overall, with lower detections during these core human-use periods</w:t>
      </w:r>
      <w:r w:rsidR="00E91E1E" w:rsidRPr="00993F27">
        <w:t xml:space="preserve"> (</w:t>
      </w:r>
      <w:r w:rsidR="0089332C" w:rsidRPr="00993F27">
        <w:fldChar w:fldCharType="begin"/>
      </w:r>
      <w:r w:rsidR="0089332C" w:rsidRPr="00993F27">
        <w:instrText xml:space="preserve"> REF _Ref203470788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4</w:t>
      </w:r>
      <w:r w:rsidR="0089332C" w:rsidRPr="00993F27">
        <w:fldChar w:fldCharType="end"/>
      </w:r>
      <w:r w:rsidR="00E91E1E" w:rsidRPr="00993F27">
        <w:t>).</w:t>
      </w:r>
    </w:p>
    <w:p w14:paraId="05220046" w14:textId="29742EB6" w:rsidR="00255352" w:rsidRPr="00993F27" w:rsidRDefault="00255352" w:rsidP="00993F27">
      <w:pPr>
        <w:pStyle w:val="p1"/>
        <w:spacing w:line="480" w:lineRule="auto"/>
        <w:ind w:firstLine="720"/>
      </w:pPr>
      <w:r w:rsidRPr="00993F27">
        <w:t>The overlap estimates reflect how closely each species’ daily activity coincides with peak recreation hours on single-track (Rec) trails, compared across four habitat contexts</w:t>
      </w:r>
      <w:r w:rsidR="0089332C" w:rsidRPr="00993F27">
        <w:t xml:space="preserve"> (</w:t>
      </w:r>
      <w:r w:rsidR="0089332C" w:rsidRPr="00993F27">
        <w:fldChar w:fldCharType="begin"/>
      </w:r>
      <w:r w:rsidR="0089332C" w:rsidRPr="00993F27">
        <w:instrText xml:space="preserve"> REF _Ref203470802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5</w:t>
      </w:r>
      <w:r w:rsidR="0089332C" w:rsidRPr="00993F27">
        <w:fldChar w:fldCharType="end"/>
      </w:r>
      <w:r w:rsidR="0089332C" w:rsidRPr="00993F27">
        <w:t>)</w:t>
      </w:r>
      <w:r w:rsidRPr="00993F27">
        <w:t xml:space="preserve">. </w:t>
      </w:r>
      <w:r w:rsidRPr="00993F27">
        <w:rPr>
          <w:rStyle w:val="s1"/>
          <w:rFonts w:eastAsiaTheme="majorEastAsia"/>
        </w:rPr>
        <w:t>Black bears</w:t>
      </w:r>
      <w:r w:rsidRPr="00993F27">
        <w:t xml:space="preserve"> had moderately lower diel overlap with recreation periods on Rec trails (mean ≈ 0.62) than on adjacent wildlife trails (0.74; Δ = –0.13, </w:t>
      </w:r>
      <w:r w:rsidRPr="00993F27">
        <w:rPr>
          <w:i/>
          <w:iCs/>
        </w:rPr>
        <w:t>p</w:t>
      </w:r>
      <w:r w:rsidRPr="00993F27">
        <w:t xml:space="preserve"> &lt; 0.05). However, overlap did not differ significantly between Rec trails and broader valley or remote sites. </w:t>
      </w:r>
      <w:r w:rsidRPr="00993F27">
        <w:rPr>
          <w:rStyle w:val="s1"/>
          <w:rFonts w:eastAsiaTheme="majorEastAsia"/>
        </w:rPr>
        <w:t>Elk</w:t>
      </w:r>
      <w:r w:rsidRPr="00993F27">
        <w:t xml:space="preserve"> exhibited clear diel avoidance: overlap on Rec trails (0.28) was significantly lower than on wildlife trails (0.40), valley sites (0.31), and especially remote areas (0.51). The greatest contrast was between Rec trails and remote sites (Δ ≈ –0.24, </w:t>
      </w:r>
      <w:r w:rsidRPr="00993F27">
        <w:rPr>
          <w:i/>
          <w:iCs/>
        </w:rPr>
        <w:t>p</w:t>
      </w:r>
      <w:r w:rsidRPr="00993F27">
        <w:t xml:space="preserve"> &lt; 0.001), indicating strong temporal shifts away from human-dominated periods on busy trails. </w:t>
      </w:r>
      <w:r w:rsidRPr="00993F27">
        <w:rPr>
          <w:rStyle w:val="s1"/>
          <w:rFonts w:eastAsiaTheme="majorEastAsia"/>
        </w:rPr>
        <w:t>Grizzly bears</w:t>
      </w:r>
      <w:r w:rsidRPr="00993F27">
        <w:t xml:space="preserve"> showed moderate diel differences, with significantly lower overlap on Rec trails (0.45) than in remote areas (0.61; Δ ≈ –0.14, </w:t>
      </w:r>
      <w:r w:rsidRPr="00993F27">
        <w:rPr>
          <w:i/>
          <w:iCs/>
        </w:rPr>
        <w:t>p</w:t>
      </w:r>
      <w:r w:rsidRPr="00993F27">
        <w:t xml:space="preserve"> &lt; 0.05). Overlap on Rec trails vs. valley was slightly higher (Δ ≈ +0.10) but not statistically significant, and no estimate was available for wildlife trails due to low detections.</w:t>
      </w:r>
    </w:p>
    <w:p w14:paraId="0690FBF5" w14:textId="77777777" w:rsidR="00255352" w:rsidRPr="00993F27" w:rsidRDefault="00255352" w:rsidP="00993F27">
      <w:pPr>
        <w:pStyle w:val="p1"/>
        <w:spacing w:line="480" w:lineRule="auto"/>
        <w:ind w:firstLine="720"/>
      </w:pPr>
      <w:r w:rsidRPr="00993F27">
        <w:rPr>
          <w:rStyle w:val="s1"/>
          <w:rFonts w:eastAsiaTheme="majorEastAsia"/>
        </w:rPr>
        <w:lastRenderedPageBreak/>
        <w:t>Moose</w:t>
      </w:r>
      <w:r w:rsidRPr="00993F27">
        <w:t xml:space="preserve"> showed minimal diel variation across contexts. Overlap estimates ranged from 0.43 (Rec) to 0.50 (remote), with only a small difference between Rec trails and remote sites (Δ ≈ –0.07, </w:t>
      </w:r>
      <w:r w:rsidRPr="00993F27">
        <w:rPr>
          <w:i/>
          <w:iCs/>
        </w:rPr>
        <w:t>p</w:t>
      </w:r>
      <w:r w:rsidRPr="00993F27">
        <w:t xml:space="preserve"> ≈ 0.05), suggesting modest temporal avoidance of peak human use. </w:t>
      </w:r>
      <w:r w:rsidRPr="00993F27">
        <w:rPr>
          <w:rStyle w:val="s1"/>
          <w:rFonts w:eastAsiaTheme="majorEastAsia"/>
        </w:rPr>
        <w:t>Mule deer</w:t>
      </w:r>
      <w:r w:rsidRPr="00993F27">
        <w:t xml:space="preserve"> had broadly consistent overlap across </w:t>
      </w:r>
      <w:proofErr w:type="gramStart"/>
      <w:r w:rsidRPr="00993F27">
        <w:t>locations, but</w:t>
      </w:r>
      <w:proofErr w:type="gramEnd"/>
      <w:r w:rsidRPr="00993F27">
        <w:t xml:space="preserve"> showed significantly lower overlap at remote sites (0.44) compared to Rec trails (0.51; Δ ≈ -0.09, </w:t>
      </w:r>
      <w:r w:rsidRPr="00993F27">
        <w:rPr>
          <w:i/>
          <w:iCs/>
        </w:rPr>
        <w:t>p</w:t>
      </w:r>
      <w:r w:rsidRPr="00993F27">
        <w:t xml:space="preserve"> &lt; 0.05). Slight differences from Rec to wildlife trails (Δ ≈ –0.03) or valley (Δ ≈ –0.01) were not significant.</w:t>
      </w:r>
    </w:p>
    <w:p w14:paraId="289EDBE7" w14:textId="78D30AD2" w:rsidR="00255352" w:rsidRPr="00993F27" w:rsidRDefault="00255352" w:rsidP="00993F27">
      <w:pPr>
        <w:pStyle w:val="p1"/>
        <w:spacing w:line="480" w:lineRule="auto"/>
        <w:ind w:firstLine="720"/>
      </w:pPr>
      <w:r w:rsidRPr="00993F27">
        <w:rPr>
          <w:rStyle w:val="s1"/>
          <w:rFonts w:eastAsiaTheme="majorEastAsia"/>
        </w:rPr>
        <w:t>Red foxes</w:t>
      </w:r>
      <w:r w:rsidRPr="00993F27">
        <w:t xml:space="preserve"> exhibited the strongest diel shift: overlap was much lower on Rec trails (0.18) than on wildlife trails (0.43; Δ ≈ –0.25, </w:t>
      </w:r>
      <w:r w:rsidRPr="00993F27">
        <w:rPr>
          <w:i/>
          <w:iCs/>
        </w:rPr>
        <w:t>p</w:t>
      </w:r>
      <w:r w:rsidRPr="00993F27">
        <w:t xml:space="preserve"> &lt; 0.001) and valley sites (0.41; Δ ≈ –0.23, </w:t>
      </w:r>
      <w:r w:rsidRPr="00993F27">
        <w:rPr>
          <w:i/>
          <w:iCs/>
        </w:rPr>
        <w:t>p</w:t>
      </w:r>
      <w:r w:rsidRPr="00993F27">
        <w:t xml:space="preserve"> &lt; 0.001), consistent with strong temporal avoidance of human activity in high-use areas. Comparisons with remote sites were not possible due to low detections. </w:t>
      </w:r>
      <w:r w:rsidRPr="00993F27">
        <w:rPr>
          <w:rStyle w:val="s1"/>
          <w:rFonts w:eastAsiaTheme="majorEastAsia"/>
        </w:rPr>
        <w:t>White-tailed deer</w:t>
      </w:r>
      <w:r w:rsidRPr="00993F27">
        <w:t xml:space="preserve"> showed slightly lower diel overlap in valley and remote contexts (≈0.40–0.44) compared to Rec trails (0.53), with significantly higher overlap on Rec trails vs. valley (Δ ≈ +0.13, </w:t>
      </w:r>
      <w:r w:rsidRPr="00993F27">
        <w:rPr>
          <w:i/>
          <w:iCs/>
        </w:rPr>
        <w:t>p</w:t>
      </w:r>
      <w:r w:rsidRPr="00993F27">
        <w:t xml:space="preserve"> &lt; 0.05) and vs. remote sites (Δ ≈ +0.08, </w:t>
      </w:r>
      <w:r w:rsidRPr="00993F27">
        <w:rPr>
          <w:i/>
          <w:iCs/>
        </w:rPr>
        <w:t>p</w:t>
      </w:r>
      <w:r w:rsidRPr="00993F27">
        <w:t xml:space="preserve"> &lt; 0.05). This pattern suggests a tolerance of daytime human activity.</w:t>
      </w:r>
    </w:p>
    <w:p w14:paraId="47E7C8AE" w14:textId="6930D31B" w:rsidR="00FE2ACC" w:rsidRPr="00993F27" w:rsidRDefault="009911C0" w:rsidP="00993F27">
      <w:pPr>
        <w:pStyle w:val="p1"/>
        <w:spacing w:line="480" w:lineRule="auto"/>
      </w:pPr>
      <w:r w:rsidRPr="00993F27">
        <w:rPr>
          <w:i/>
          <w:iCs/>
        </w:rPr>
        <w:t>Near encounters–</w:t>
      </w:r>
      <w:r w:rsidRPr="00993F27">
        <w:t xml:space="preserve"> Across all single-track trail detections, only a small fraction of recreation events were associated with close-in-time wildlife detections. For black bears and moose, about </w:t>
      </w:r>
      <w:r w:rsidRPr="00993F27">
        <w:rPr>
          <w:rStyle w:val="s1"/>
          <w:rFonts w:eastAsiaTheme="majorEastAsia"/>
        </w:rPr>
        <w:t>0.1%</w:t>
      </w:r>
      <w:r w:rsidRPr="00993F27">
        <w:t xml:space="preserve"> of recreation events had a wildlife detection within 30 minutes (149 and 148 cases respectively), and around </w:t>
      </w:r>
      <w:r w:rsidRPr="00993F27">
        <w:rPr>
          <w:rStyle w:val="s1"/>
          <w:rFonts w:eastAsiaTheme="majorEastAsia"/>
        </w:rPr>
        <w:t>0.02%</w:t>
      </w:r>
      <w:r w:rsidRPr="00993F27">
        <w:t xml:space="preserve"> fell within just 5 minutes. Grizzly bears showed even lower overlap, with only </w:t>
      </w:r>
      <w:r w:rsidRPr="00993F27">
        <w:rPr>
          <w:rStyle w:val="s1"/>
          <w:rFonts w:eastAsiaTheme="majorEastAsia"/>
        </w:rPr>
        <w:t>0.015%</w:t>
      </w:r>
      <w:r w:rsidRPr="00993F27">
        <w:t xml:space="preserve"> of recreation events within 30 minutes (19 cases) and fewer than 1 in 1000 within 5 minutes (1 case). Histograms show that most close calls clustered within 5–30 minutes, with no strong bias toward bikers or hikers for any species</w:t>
      </w:r>
      <w:r w:rsidR="0089332C" w:rsidRPr="00993F27">
        <w:t xml:space="preserve"> (</w:t>
      </w:r>
      <w:r w:rsidR="0089332C" w:rsidRPr="00993F27">
        <w:fldChar w:fldCharType="begin"/>
      </w:r>
      <w:r w:rsidR="0089332C" w:rsidRPr="00993F27">
        <w:instrText xml:space="preserve"> REF _Ref203470832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6</w:t>
      </w:r>
      <w:r w:rsidR="0089332C" w:rsidRPr="00993F27">
        <w:fldChar w:fldCharType="end"/>
      </w:r>
      <w:r w:rsidR="0089332C" w:rsidRPr="00993F27">
        <w:t>)</w:t>
      </w:r>
      <w:r w:rsidRPr="00993F27">
        <w:t>.</w:t>
      </w:r>
    </w:p>
    <w:p w14:paraId="62867B91" w14:textId="77777777" w:rsidR="00CA2FAD" w:rsidRPr="00993F27" w:rsidRDefault="00CA2FAD" w:rsidP="00993F27">
      <w:pPr>
        <w:pStyle w:val="p1"/>
        <w:spacing w:line="480" w:lineRule="auto"/>
      </w:pPr>
    </w:p>
    <w:p w14:paraId="48AA561C" w14:textId="7846882A" w:rsidR="00B31BDF" w:rsidRPr="00993F27" w:rsidRDefault="00B31BDF" w:rsidP="00993F27">
      <w:pPr>
        <w:pStyle w:val="p1"/>
        <w:spacing w:line="480" w:lineRule="auto"/>
        <w:rPr>
          <w:i/>
          <w:iCs/>
        </w:rPr>
      </w:pPr>
      <w:r w:rsidRPr="00993F27">
        <w:rPr>
          <w:i/>
          <w:iCs/>
        </w:rPr>
        <w:lastRenderedPageBreak/>
        <w:t>Collared Grizzly Bears</w:t>
      </w:r>
    </w:p>
    <w:p w14:paraId="47190514" w14:textId="3AC7BE1D" w:rsidR="00B31BDF" w:rsidRPr="00993F27" w:rsidRDefault="00F53876" w:rsidP="00993F27">
      <w:pPr>
        <w:pStyle w:val="p1"/>
        <w:spacing w:line="480" w:lineRule="auto"/>
      </w:pPr>
      <w:r w:rsidRPr="00993F27">
        <w:t xml:space="preserve">After </w:t>
      </w:r>
      <w:proofErr w:type="spellStart"/>
      <w:r w:rsidRPr="00993F27">
        <w:t>subsetting</w:t>
      </w:r>
      <w:proofErr w:type="spellEnd"/>
      <w:r w:rsidRPr="00993F27">
        <w:t xml:space="preserve"> to the focal area around Fernie and the desired seasonal window we retained 1</w:t>
      </w:r>
      <w:r w:rsidR="00D34C33" w:rsidRPr="00993F27">
        <w:t>9</w:t>
      </w:r>
      <w:r w:rsidRPr="00993F27">
        <w:t>,</w:t>
      </w:r>
      <w:r w:rsidR="00D34C33" w:rsidRPr="00993F27">
        <w:t>489</w:t>
      </w:r>
      <w:r w:rsidRPr="00993F27">
        <w:t xml:space="preserve"> GPS collar locations from 2</w:t>
      </w:r>
      <w:r w:rsidR="000539C4" w:rsidRPr="00993F27">
        <w:t>1</w:t>
      </w:r>
      <w:r w:rsidRPr="00993F27">
        <w:t xml:space="preserve"> grizzly bear</w:t>
      </w:r>
      <w:r w:rsidR="00C106CD" w:rsidRPr="00993F27">
        <w:t xml:space="preserve">s between June 2017 and </w:t>
      </w:r>
      <w:r w:rsidR="00CA2FAD" w:rsidRPr="00993F27">
        <w:t>October</w:t>
      </w:r>
      <w:r w:rsidR="00C106CD" w:rsidRPr="00993F27">
        <w:t xml:space="preserve"> 2024.</w:t>
      </w:r>
      <w:r w:rsidRPr="00993F27">
        <w:t xml:space="preserve"> </w:t>
      </w:r>
      <w:r w:rsidR="00C106CD" w:rsidRPr="00993F27">
        <w:t>An average of</w:t>
      </w:r>
      <w:r w:rsidRPr="00993F27">
        <w:t xml:space="preserve"> </w:t>
      </w:r>
      <w:r w:rsidR="000539C4" w:rsidRPr="00993F27">
        <w:t>92</w:t>
      </w:r>
      <w:r w:rsidR="00CA2FAD" w:rsidRPr="00993F27">
        <w:t>8</w:t>
      </w:r>
      <w:r w:rsidRPr="00993F27">
        <w:t xml:space="preserve"> locations per bear </w:t>
      </w:r>
      <w:r w:rsidR="00C106CD" w:rsidRPr="00993F27">
        <w:t>were taken within</w:t>
      </w:r>
      <w:r w:rsidRPr="00993F27">
        <w:t xml:space="preserve"> the focal area, which ranged from</w:t>
      </w:r>
      <w:r w:rsidR="000539C4" w:rsidRPr="00993F27">
        <w:t xml:space="preserve"> 6</w:t>
      </w:r>
      <w:r w:rsidRPr="00993F27">
        <w:t>1-</w:t>
      </w:r>
      <w:r w:rsidR="000539C4" w:rsidRPr="00993F27">
        <w:t>3,0</w:t>
      </w:r>
      <w:r w:rsidR="00CA2FAD" w:rsidRPr="00993F27">
        <w:t>12</w:t>
      </w:r>
      <w:r w:rsidRPr="00993F27">
        <w:t xml:space="preserve"> locations across all 2</w:t>
      </w:r>
      <w:r w:rsidR="000539C4" w:rsidRPr="00993F27">
        <w:t>1</w:t>
      </w:r>
      <w:r w:rsidRPr="00993F27">
        <w:t xml:space="preserve"> bears. </w:t>
      </w:r>
    </w:p>
    <w:p w14:paraId="2BE94BD0" w14:textId="77777777" w:rsidR="00B31BDF" w:rsidRPr="00993F27" w:rsidRDefault="00B31BDF" w:rsidP="00993F27">
      <w:pPr>
        <w:pStyle w:val="p1"/>
        <w:spacing w:line="480" w:lineRule="auto"/>
        <w:rPr>
          <w:i/>
          <w:iCs/>
        </w:rPr>
      </w:pPr>
      <w:r w:rsidRPr="00993F27">
        <w:rPr>
          <w:i/>
          <w:iCs/>
        </w:rPr>
        <w:t>Grizzly Bear Integrated Step Selection Analysis</w:t>
      </w:r>
    </w:p>
    <w:p w14:paraId="2835CCA2" w14:textId="111FAE98" w:rsidR="005C5B3F" w:rsidRPr="00993F27" w:rsidRDefault="005C5B3F" w:rsidP="00993F27">
      <w:pPr>
        <w:pStyle w:val="p1"/>
        <w:spacing w:line="480" w:lineRule="auto"/>
      </w:pPr>
      <w:r w:rsidRPr="00993F27">
        <w:t xml:space="preserve">A suite of candidate </w:t>
      </w:r>
      <w:proofErr w:type="spellStart"/>
      <w:r w:rsidRPr="00993F27">
        <w:t>iSSA</w:t>
      </w:r>
      <w:proofErr w:type="spellEnd"/>
      <w:r w:rsidRPr="00993F27">
        <w:t xml:space="preserve"> models was compared using AIC to evaluate drivers of wildlife movement (</w:t>
      </w:r>
      <w:r w:rsidR="001537AD" w:rsidRPr="00993F27">
        <w:t xml:space="preserve">Appx </w:t>
      </w:r>
      <w:r w:rsidRPr="00993F27">
        <w:t>Table 1). The best-supported model included trail distance, town distance, and highway effects (AIC = 394,212), outperforming all alternatives by ≥34 AIC units. This suggests that the combined influence of multiple anthropogenic features best explains movement behavior, with trails emerging as particularly influential</w:t>
      </w:r>
      <w:r w:rsidR="0089332C" w:rsidRPr="00993F27">
        <w:t xml:space="preserve"> (</w:t>
      </w:r>
      <w:r w:rsidR="0089332C" w:rsidRPr="00993F27">
        <w:fldChar w:fldCharType="begin"/>
      </w:r>
      <w:r w:rsidR="0089332C" w:rsidRPr="00993F27">
        <w:instrText xml:space="preserve"> REF _Ref203470851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7</w:t>
      </w:r>
      <w:r w:rsidR="0089332C" w:rsidRPr="00993F27">
        <w:fldChar w:fldCharType="end"/>
      </w:r>
      <w:r w:rsidR="0089332C" w:rsidRPr="00993F27">
        <w:t>)</w:t>
      </w:r>
      <w:r w:rsidRPr="00993F27">
        <w:t>.</w:t>
      </w:r>
    </w:p>
    <w:p w14:paraId="32F8241D" w14:textId="33012A8D" w:rsidR="005C5B3F" w:rsidRPr="00993F27" w:rsidRDefault="005C5B3F" w:rsidP="00993F27">
      <w:pPr>
        <w:spacing w:line="480" w:lineRule="auto"/>
        <w:rPr>
          <w:rFonts w:ascii="Times New Roman" w:eastAsia="Times New Roman" w:hAnsi="Times New Roman" w:cs="Times New Roman"/>
          <w:color w:val="0E0E0E"/>
          <w:kern w:val="0"/>
          <w14:ligatures w14:val="none"/>
        </w:rPr>
      </w:pPr>
      <w:r w:rsidRPr="00993F27">
        <w:rPr>
          <w:rFonts w:ascii="Times New Roman" w:hAnsi="Times New Roman" w:cs="Times New Roman"/>
        </w:rPr>
        <w:t xml:space="preserve">Among fixed effects, animals selected areas with higher summer greenness (EVI β = 0.44, </w:t>
      </w:r>
      <w:r w:rsidRPr="00993F27">
        <w:rPr>
          <w:rFonts w:ascii="Times New Roman" w:hAnsi="Times New Roman" w:cs="Times New Roman"/>
          <w:i/>
          <w:iCs/>
        </w:rPr>
        <w:t>p</w:t>
      </w:r>
      <w:r w:rsidRPr="00993F27">
        <w:rPr>
          <w:rFonts w:ascii="Times New Roman" w:hAnsi="Times New Roman" w:cs="Times New Roman"/>
        </w:rPr>
        <w:t xml:space="preserve"> &lt; 0.001) and avoided steep elevation gains (</w:t>
      </w:r>
      <w:proofErr w:type="spellStart"/>
      <w:r w:rsidRPr="00993F27">
        <w:rPr>
          <w:rFonts w:ascii="Times New Roman" w:hAnsi="Times New Roman" w:cs="Times New Roman"/>
        </w:rPr>
        <w:t>Δelev</w:t>
      </w:r>
      <w:proofErr w:type="spellEnd"/>
      <w:r w:rsidRPr="00993F27">
        <w:rPr>
          <w:rFonts w:ascii="Times New Roman" w:hAnsi="Times New Roman" w:cs="Times New Roman"/>
        </w:rPr>
        <w:t xml:space="preserve"> β = –0.37, </w:t>
      </w:r>
      <w:r w:rsidRPr="00993F27">
        <w:rPr>
          <w:rFonts w:ascii="Times New Roman" w:hAnsi="Times New Roman" w:cs="Times New Roman"/>
          <w:i/>
          <w:iCs/>
        </w:rPr>
        <w:t>p</w:t>
      </w:r>
      <w:r w:rsidRPr="00993F27">
        <w:rPr>
          <w:rFonts w:ascii="Times New Roman" w:hAnsi="Times New Roman" w:cs="Times New Roman"/>
        </w:rPr>
        <w:t xml:space="preserve"> &lt; 0.001). Movement behavior was strongly influenced by step length and turn angle. Distance to trails significantly increased selection (β = 0.088, </w:t>
      </w:r>
      <w:r w:rsidRPr="00993F27">
        <w:rPr>
          <w:rFonts w:ascii="Times New Roman" w:hAnsi="Times New Roman" w:cs="Times New Roman"/>
          <w:i/>
          <w:iCs/>
        </w:rPr>
        <w:t>p</w:t>
      </w:r>
      <w:r w:rsidRPr="00993F27">
        <w:rPr>
          <w:rFonts w:ascii="Times New Roman" w:hAnsi="Times New Roman" w:cs="Times New Roman"/>
        </w:rPr>
        <w:t xml:space="preserve"> = 0.016), indicating avoidance of trail-adjacent areas. Crossing trails further reduced selection (β = –0.23, </w:t>
      </w:r>
      <w:r w:rsidRPr="00993F27">
        <w:rPr>
          <w:rFonts w:ascii="Times New Roman" w:hAnsi="Times New Roman" w:cs="Times New Roman"/>
          <w:i/>
          <w:iCs/>
        </w:rPr>
        <w:t>p</w:t>
      </w:r>
      <w:r w:rsidRPr="00993F27">
        <w:rPr>
          <w:rFonts w:ascii="Times New Roman" w:hAnsi="Times New Roman" w:cs="Times New Roman"/>
        </w:rPr>
        <w:t xml:space="preserve"> &lt; 0.001), an effect of smaller magnitude to barrier effects from highways (β = –0.50) and rivers (β = –0.68). Trail-related avoidance was notable but generally weaker than town and highway effects. </w:t>
      </w:r>
      <w:r w:rsidRPr="00993F27">
        <w:rPr>
          <w:rFonts w:ascii="Times New Roman" w:eastAsia="Times New Roman" w:hAnsi="Times New Roman" w:cs="Times New Roman"/>
          <w:color w:val="0E0E0E"/>
          <w:kern w:val="0"/>
          <w14:ligatures w14:val="none"/>
        </w:rPr>
        <w:t xml:space="preserve">Step–trail interactions revealed that animals took longer steps when closer to trails (β = –0.044, </w:t>
      </w:r>
      <w:r w:rsidRPr="00993F27">
        <w:rPr>
          <w:rFonts w:ascii="Times New Roman" w:eastAsia="Times New Roman" w:hAnsi="Times New Roman" w:cs="Times New Roman"/>
          <w:i/>
          <w:iCs/>
          <w:color w:val="0E0E0E"/>
          <w:kern w:val="0"/>
          <w14:ligatures w14:val="none"/>
        </w:rPr>
        <w:t>p</w:t>
      </w:r>
      <w:r w:rsidRPr="00993F27">
        <w:rPr>
          <w:rFonts w:ascii="Times New Roman" w:eastAsia="Times New Roman" w:hAnsi="Times New Roman" w:cs="Times New Roman"/>
          <w:color w:val="0E0E0E"/>
          <w:kern w:val="0"/>
          <w14:ligatures w14:val="none"/>
        </w:rPr>
        <w:t xml:space="preserve"> &lt; 0.001), suggesting faster or more directed movement near recreation infrastructure</w:t>
      </w:r>
      <w:r w:rsidRPr="00993F27">
        <w:rPr>
          <w:rFonts w:ascii="Times New Roman" w:hAnsi="Times New Roman" w:cs="Times New Roman"/>
        </w:rPr>
        <w:t>. Random slopes revealed substantial individual variation, particularly for barrier responses.</w:t>
      </w:r>
    </w:p>
    <w:p w14:paraId="17673731" w14:textId="77777777" w:rsidR="00D51DEC" w:rsidRPr="00993F27" w:rsidRDefault="00D51DEC" w:rsidP="00993F27">
      <w:pPr>
        <w:pStyle w:val="p1"/>
        <w:spacing w:line="480" w:lineRule="auto"/>
        <w:ind w:firstLine="720"/>
      </w:pPr>
    </w:p>
    <w:p w14:paraId="12EAF299" w14:textId="77777777" w:rsidR="00932FE9" w:rsidRPr="00993F27" w:rsidRDefault="00D51DEC" w:rsidP="00993F27">
      <w:pPr>
        <w:pStyle w:val="p1"/>
        <w:keepNext/>
        <w:spacing w:line="480" w:lineRule="auto"/>
      </w:pPr>
      <w:r w:rsidRPr="00993F27">
        <w:rPr>
          <w:noProof/>
          <w14:ligatures w14:val="standardContextual"/>
        </w:rPr>
        <w:drawing>
          <wp:inline distT="0" distB="0" distL="0" distR="0" wp14:anchorId="3722750B" wp14:editId="08450091">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p>
    <w:p w14:paraId="54A7D52B" w14:textId="4B861F72" w:rsidR="00D51DEC" w:rsidRPr="00993F27" w:rsidRDefault="00932FE9" w:rsidP="00993F27">
      <w:pPr>
        <w:pStyle w:val="Caption"/>
        <w:spacing w:line="480" w:lineRule="auto"/>
        <w:rPr>
          <w:rFonts w:ascii="Times New Roman" w:hAnsi="Times New Roman" w:cs="Times New Roman"/>
          <w:sz w:val="24"/>
          <w:szCs w:val="24"/>
        </w:rPr>
      </w:pPr>
      <w:bookmarkStart w:id="3" w:name="_Ref203463327"/>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3"/>
      <w:r w:rsidRPr="00993F27">
        <w:rPr>
          <w:rFonts w:ascii="Times New Roman" w:hAnsi="Times New Roman" w:cs="Times New Roman"/>
          <w:sz w:val="24"/>
          <w:szCs w:val="24"/>
        </w:rPr>
        <w:t xml:space="preserve">. </w:t>
      </w:r>
      <w:r w:rsidR="005C7905" w:rsidRPr="00993F27">
        <w:rPr>
          <w:rFonts w:ascii="Times New Roman" w:hAnsi="Times New Roman" w:cs="Times New Roman"/>
          <w:sz w:val="24"/>
          <w:szCs w:val="24"/>
        </w:rPr>
        <w:t xml:space="preserve">Map of study area </w:t>
      </w:r>
      <w:r w:rsidR="002528C9" w:rsidRPr="00993F27">
        <w:rPr>
          <w:rFonts w:ascii="Times New Roman" w:hAnsi="Times New Roman" w:cs="Times New Roman"/>
          <w:sz w:val="24"/>
          <w:szCs w:val="24"/>
        </w:rPr>
        <w:t>near Fernie, BC, Canada in the southern Canadian Rockies. The Fernie Trail Network was assessed west of Fernie BC on the slopes of Mount Fernie and Mount Proctor with cameras on wildlife trails and recreation trails. Landscape-level comparisons were made with ancillary data from neighboring camera projects.</w:t>
      </w:r>
    </w:p>
    <w:p w14:paraId="4C1E4715" w14:textId="77777777" w:rsidR="009D05CD" w:rsidRPr="00993F27" w:rsidRDefault="009D05CD" w:rsidP="00993F27">
      <w:pPr>
        <w:pStyle w:val="p1"/>
        <w:spacing w:line="480" w:lineRule="auto"/>
        <w:rPr>
          <w:b/>
          <w:bCs/>
        </w:rPr>
      </w:pPr>
    </w:p>
    <w:p w14:paraId="4099CC0B" w14:textId="13421012" w:rsidR="009D05CD" w:rsidRPr="00993F27" w:rsidRDefault="009D05CD" w:rsidP="00993F27">
      <w:pPr>
        <w:pStyle w:val="p1"/>
        <w:spacing w:line="480" w:lineRule="auto"/>
        <w:rPr>
          <w:b/>
          <w:bCs/>
        </w:rPr>
      </w:pPr>
    </w:p>
    <w:p w14:paraId="5659097B" w14:textId="77777777" w:rsidR="00932FE9" w:rsidRPr="00993F27" w:rsidRDefault="00384C03" w:rsidP="00993F27">
      <w:pPr>
        <w:pStyle w:val="p1"/>
        <w:keepNext/>
        <w:spacing w:line="480" w:lineRule="auto"/>
      </w:pPr>
      <w:r w:rsidRPr="00993F27">
        <w:rPr>
          <w:b/>
          <w:bCs/>
          <w:noProof/>
          <w14:ligatures w14:val="standardContextual"/>
        </w:rPr>
        <w:lastRenderedPageBreak/>
        <w:drawing>
          <wp:inline distT="0" distB="0" distL="0" distR="0" wp14:anchorId="2DA41A46" wp14:editId="545BEE14">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672D89E2" w:rsidR="009D05CD" w:rsidRDefault="00932FE9" w:rsidP="007D5441">
      <w:pPr>
        <w:pStyle w:val="Caption"/>
        <w:spacing w:line="480" w:lineRule="auto"/>
        <w:rPr>
          <w:rFonts w:ascii="Times New Roman" w:hAnsi="Times New Roman" w:cs="Times New Roman"/>
          <w:sz w:val="24"/>
          <w:szCs w:val="24"/>
        </w:rPr>
      </w:pPr>
      <w:bookmarkStart w:id="4" w:name="_Ref2034704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2</w:t>
      </w:r>
      <w:r w:rsidRPr="00993F27">
        <w:rPr>
          <w:rFonts w:ascii="Times New Roman" w:hAnsi="Times New Roman" w:cs="Times New Roman"/>
          <w:sz w:val="24"/>
          <w:szCs w:val="24"/>
        </w:rPr>
        <w:fldChar w:fldCharType="end"/>
      </w:r>
      <w:bookmarkEnd w:id="4"/>
      <w:r w:rsidRPr="00993F27">
        <w:rPr>
          <w:rFonts w:ascii="Times New Roman" w:hAnsi="Times New Roman" w:cs="Times New Roman"/>
          <w:sz w:val="24"/>
          <w:szCs w:val="24"/>
        </w:rPr>
        <w:t>. Intensity of use</w:t>
      </w:r>
      <w:r w:rsidR="002528C9" w:rsidRPr="00993F27">
        <w:rPr>
          <w:rFonts w:ascii="Times New Roman" w:hAnsi="Times New Roman" w:cs="Times New Roman"/>
          <w:sz w:val="24"/>
          <w:szCs w:val="24"/>
        </w:rPr>
        <w:t xml:space="preserve"> (monthly detection rate)</w:t>
      </w:r>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 xml:space="preserve">assessments for human and wildlife groups across three zones. Results are predictions from a GLMM, and statistical significance show as * for p&lt;0.1 and ** for p&lt;0.05) for presence (p) and relative abundance counts (c). Horizontal Bars indicate comparison between groups. The horizontal bar spanning the full width is a combined comparison between landscape-valley and the Mt Fernie Trail </w:t>
      </w:r>
      <w:proofErr w:type="gramStart"/>
      <w:r w:rsidR="002528C9" w:rsidRPr="00993F27">
        <w:rPr>
          <w:rFonts w:ascii="Times New Roman" w:hAnsi="Times New Roman" w:cs="Times New Roman"/>
          <w:sz w:val="24"/>
          <w:szCs w:val="24"/>
        </w:rPr>
        <w:t>network as a whole</w:t>
      </w:r>
      <w:proofErr w:type="gramEnd"/>
      <w:r w:rsidR="002528C9" w:rsidRPr="00993F27">
        <w:rPr>
          <w:rFonts w:ascii="Times New Roman" w:hAnsi="Times New Roman" w:cs="Times New Roman"/>
          <w:sz w:val="24"/>
          <w:szCs w:val="24"/>
        </w:rPr>
        <w:t xml:space="preserve"> (i.e., wildlife and rec trails pooled).</w:t>
      </w:r>
      <w:r w:rsidR="00B41152" w:rsidRPr="00993F27">
        <w:rPr>
          <w:rFonts w:ascii="Times New Roman" w:hAnsi="Times New Roman" w:cs="Times New Roman"/>
          <w:sz w:val="24"/>
          <w:szCs w:val="24"/>
        </w:rPr>
        <w:t xml:space="preserve"> Cougar and gray wolf did not have sufficient detections for model convergence and were excluded from subsequent analyses.</w:t>
      </w:r>
    </w:p>
    <w:p w14:paraId="4D03AC2B" w14:textId="77777777" w:rsidR="007D5441" w:rsidRPr="007D5441" w:rsidRDefault="007D5441" w:rsidP="007D5441"/>
    <w:p w14:paraId="4D51C07C" w14:textId="77777777" w:rsidR="00932FE9" w:rsidRPr="00993F27" w:rsidRDefault="00324F7E" w:rsidP="00993F27">
      <w:pPr>
        <w:pStyle w:val="p1"/>
        <w:keepNext/>
        <w:spacing w:line="480" w:lineRule="auto"/>
      </w:pPr>
      <w:r w:rsidRPr="00993F27">
        <w:rPr>
          <w:b/>
          <w:bCs/>
          <w:noProof/>
          <w14:ligatures w14:val="standardContextual"/>
        </w:rPr>
        <w:drawing>
          <wp:inline distT="0" distB="0" distL="0" distR="0" wp14:anchorId="0D35D2B7" wp14:editId="713333ED">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5D04457D" w:rsidR="009D05CD" w:rsidRPr="00993F27" w:rsidRDefault="00932FE9" w:rsidP="00993F27">
      <w:pPr>
        <w:pStyle w:val="Caption"/>
        <w:spacing w:line="480" w:lineRule="auto"/>
        <w:rPr>
          <w:rFonts w:ascii="Times New Roman" w:hAnsi="Times New Roman" w:cs="Times New Roman"/>
          <w:b/>
          <w:bCs/>
          <w:sz w:val="24"/>
          <w:szCs w:val="24"/>
        </w:rPr>
      </w:pPr>
      <w:bookmarkStart w:id="5" w:name="_Ref203470476"/>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3</w:t>
      </w:r>
      <w:r w:rsidRPr="00993F27">
        <w:rPr>
          <w:rFonts w:ascii="Times New Roman" w:hAnsi="Times New Roman" w:cs="Times New Roman"/>
          <w:sz w:val="24"/>
          <w:szCs w:val="24"/>
        </w:rPr>
        <w:fldChar w:fldCharType="end"/>
      </w:r>
      <w:bookmarkEnd w:id="5"/>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Influence of the number of recreationists on wildlife detections by species on recreation trails in the Fernie Trail Network. Ancillary habitat variables included to control for additional variation and compare magnitude of response. Filled dots signify statistical significance at p&lt;0.1.</w:t>
      </w:r>
    </w:p>
    <w:p w14:paraId="41AC8A9E" w14:textId="77777777" w:rsidR="00E91E1E" w:rsidRPr="00993F27" w:rsidRDefault="00E1198E" w:rsidP="00993F27">
      <w:pPr>
        <w:pStyle w:val="p1"/>
        <w:keepNext/>
        <w:spacing w:line="480" w:lineRule="auto"/>
      </w:pPr>
      <w:r w:rsidRPr="00993F27">
        <w:rPr>
          <w:b/>
          <w:bCs/>
          <w:noProof/>
          <w14:ligatures w14:val="standardContextual"/>
        </w:rPr>
        <w:lastRenderedPageBreak/>
        <w:drawing>
          <wp:inline distT="0" distB="0" distL="0" distR="0" wp14:anchorId="255DFE04" wp14:editId="0CCEFAFC">
            <wp:extent cx="5943600" cy="3962400"/>
            <wp:effectExtent l="0" t="0" r="0" b="0"/>
            <wp:docPr id="789260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434"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AFF0D70" w14:textId="50EB4BBB" w:rsidR="00932FE9" w:rsidRPr="00993F27" w:rsidRDefault="00E91E1E" w:rsidP="00993F27">
      <w:pPr>
        <w:pStyle w:val="Caption"/>
        <w:spacing w:line="480" w:lineRule="auto"/>
        <w:rPr>
          <w:rFonts w:ascii="Times New Roman" w:hAnsi="Times New Roman" w:cs="Times New Roman"/>
          <w:sz w:val="24"/>
          <w:szCs w:val="24"/>
        </w:rPr>
      </w:pPr>
      <w:bookmarkStart w:id="6" w:name="_Ref203470788"/>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Pr="00993F27">
        <w:rPr>
          <w:rFonts w:ascii="Times New Roman" w:hAnsi="Times New Roman" w:cs="Times New Roman"/>
          <w:noProof/>
          <w:sz w:val="24"/>
          <w:szCs w:val="24"/>
        </w:rPr>
        <w:t>4</w:t>
      </w:r>
      <w:r w:rsidRPr="00993F27">
        <w:rPr>
          <w:rFonts w:ascii="Times New Roman" w:hAnsi="Times New Roman" w:cs="Times New Roman"/>
          <w:sz w:val="24"/>
          <w:szCs w:val="24"/>
        </w:rPr>
        <w:fldChar w:fldCharType="end"/>
      </w:r>
      <w:bookmarkEnd w:id="6"/>
      <w:r w:rsidRPr="00993F27">
        <w:rPr>
          <w:rFonts w:ascii="Times New Roman" w:hAnsi="Times New Roman" w:cs="Times New Roman"/>
          <w:sz w:val="24"/>
          <w:szCs w:val="24"/>
        </w:rPr>
        <w:t>. Diel patterns of wildlife and human rec</w:t>
      </w:r>
      <w:r w:rsidR="00910A3D" w:rsidRPr="00993F27">
        <w:rPr>
          <w:rFonts w:ascii="Times New Roman" w:hAnsi="Times New Roman" w:cs="Times New Roman"/>
          <w:sz w:val="24"/>
          <w:szCs w:val="24"/>
        </w:rPr>
        <w:t>reation on</w:t>
      </w:r>
      <w:r w:rsidRPr="00993F27">
        <w:rPr>
          <w:rFonts w:ascii="Times New Roman" w:hAnsi="Times New Roman" w:cs="Times New Roman"/>
          <w:sz w:val="24"/>
          <w:szCs w:val="24"/>
        </w:rPr>
        <w:t xml:space="preserve">  recreation trails</w:t>
      </w:r>
      <w:r w:rsidR="00910A3D" w:rsidRPr="00993F27">
        <w:rPr>
          <w:rFonts w:ascii="Times New Roman" w:hAnsi="Times New Roman" w:cs="Times New Roman"/>
          <w:sz w:val="24"/>
          <w:szCs w:val="24"/>
        </w:rPr>
        <w:t xml:space="preserve"> in the Fernie Trail Network.</w:t>
      </w:r>
    </w:p>
    <w:p w14:paraId="58651135" w14:textId="1011C15B" w:rsidR="009D05CD" w:rsidRPr="00993F27" w:rsidRDefault="009D05CD" w:rsidP="00993F27">
      <w:pPr>
        <w:pStyle w:val="p1"/>
        <w:spacing w:line="480" w:lineRule="auto"/>
        <w:rPr>
          <w:b/>
          <w:bCs/>
        </w:rPr>
      </w:pPr>
    </w:p>
    <w:p w14:paraId="385200A3" w14:textId="7DA686DD" w:rsidR="009D05CD" w:rsidRPr="00993F27" w:rsidRDefault="009D05CD" w:rsidP="00993F27">
      <w:pPr>
        <w:pStyle w:val="p1"/>
        <w:spacing w:line="480" w:lineRule="auto"/>
        <w:rPr>
          <w:b/>
          <w:bCs/>
          <w:noProof/>
          <w14:ligatures w14:val="standardContextual"/>
        </w:rPr>
      </w:pPr>
    </w:p>
    <w:p w14:paraId="6FADCF12" w14:textId="51352C8E" w:rsidR="00932FE9" w:rsidRPr="00993F27" w:rsidRDefault="002A39A7" w:rsidP="00993F27">
      <w:pPr>
        <w:pStyle w:val="p1"/>
        <w:spacing w:line="480" w:lineRule="auto"/>
        <w:ind w:left="1985"/>
        <w:rPr>
          <w:b/>
          <w:bCs/>
        </w:rPr>
      </w:pPr>
      <w:r w:rsidRPr="00993F27">
        <w:rPr>
          <w:b/>
          <w:bCs/>
          <w:noProof/>
          <w14:ligatures w14:val="standardContextual"/>
        </w:rPr>
        <w:lastRenderedPageBreak/>
        <w:drawing>
          <wp:anchor distT="0" distB="0" distL="114300" distR="114300" simplePos="0" relativeHeight="251659264" behindDoc="0" locked="0" layoutInCell="1" allowOverlap="1" wp14:anchorId="3FA524F7" wp14:editId="49F8D0AC">
            <wp:simplePos x="0" y="0"/>
            <wp:positionH relativeFrom="column">
              <wp:posOffset>3423920</wp:posOffset>
            </wp:positionH>
            <wp:positionV relativeFrom="paragraph">
              <wp:posOffset>0</wp:posOffset>
            </wp:positionV>
            <wp:extent cx="3291840" cy="2468880"/>
            <wp:effectExtent l="0" t="0" r="0" b="0"/>
            <wp:wrapNone/>
            <wp:docPr id="304275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5861"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5871" cy="2471903"/>
                    </a:xfrm>
                    <a:prstGeom prst="rect">
                      <a:avLst/>
                    </a:prstGeom>
                  </pic:spPr>
                </pic:pic>
              </a:graphicData>
            </a:graphic>
            <wp14:sizeRelH relativeFrom="page">
              <wp14:pctWidth>0</wp14:pctWidth>
            </wp14:sizeRelH>
            <wp14:sizeRelV relativeFrom="page">
              <wp14:pctHeight>0</wp14:pctHeight>
            </wp14:sizeRelV>
          </wp:anchor>
        </w:drawing>
      </w:r>
      <w:r w:rsidRPr="00993F27">
        <w:rPr>
          <w:b/>
          <w:bCs/>
          <w:noProof/>
          <w14:ligatures w14:val="standardContextual"/>
        </w:rPr>
        <w:drawing>
          <wp:anchor distT="0" distB="0" distL="114300" distR="114300" simplePos="0" relativeHeight="251658240" behindDoc="0" locked="0" layoutInCell="1" allowOverlap="1" wp14:anchorId="7F62E383" wp14:editId="6271FCB7">
            <wp:simplePos x="0" y="0"/>
            <wp:positionH relativeFrom="column">
              <wp:posOffset>-60960</wp:posOffset>
            </wp:positionH>
            <wp:positionV relativeFrom="paragraph">
              <wp:posOffset>0</wp:posOffset>
            </wp:positionV>
            <wp:extent cx="3291840" cy="2468880"/>
            <wp:effectExtent l="0" t="0" r="0" b="0"/>
            <wp:wrapThrough wrapText="bothSides">
              <wp:wrapPolygon edited="0">
                <wp:start x="0" y="0"/>
                <wp:lineTo x="0" y="21444"/>
                <wp:lineTo x="21500" y="21444"/>
                <wp:lineTo x="21500" y="0"/>
                <wp:lineTo x="0" y="0"/>
              </wp:wrapPolygon>
            </wp:wrapThrough>
            <wp:docPr id="203138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568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14:sizeRelH relativeFrom="page">
              <wp14:pctWidth>0</wp14:pctWidth>
            </wp14:sizeRelH>
            <wp14:sizeRelV relativeFrom="page">
              <wp14:pctHeight>0</wp14:pctHeight>
            </wp14:sizeRelV>
          </wp:anchor>
        </w:drawing>
      </w:r>
      <w:r w:rsidR="00565102" w:rsidRPr="00993F27">
        <w:rPr>
          <w:noProof/>
          <w14:ligatures w14:val="standardContextual"/>
        </w:rPr>
        <w:drawing>
          <wp:inline distT="0" distB="0" distL="0" distR="0" wp14:anchorId="5CF8ED3D" wp14:editId="757DABC2">
            <wp:extent cx="4330781" cy="4949464"/>
            <wp:effectExtent l="0" t="0" r="0" b="3810"/>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0781" cy="4949464"/>
                    </a:xfrm>
                    <a:prstGeom prst="rect">
                      <a:avLst/>
                    </a:prstGeom>
                  </pic:spPr>
                </pic:pic>
              </a:graphicData>
            </a:graphic>
          </wp:inline>
        </w:drawing>
      </w:r>
    </w:p>
    <w:p w14:paraId="3CEF33A6" w14:textId="71036B2D" w:rsidR="009D05CD" w:rsidRPr="00993F27" w:rsidRDefault="00932FE9" w:rsidP="00993F27">
      <w:pPr>
        <w:pStyle w:val="Caption"/>
        <w:spacing w:line="480" w:lineRule="auto"/>
        <w:rPr>
          <w:rFonts w:ascii="Times New Roman" w:hAnsi="Times New Roman" w:cs="Times New Roman"/>
          <w:sz w:val="24"/>
          <w:szCs w:val="24"/>
        </w:rPr>
      </w:pPr>
      <w:bookmarkStart w:id="7" w:name="_Ref203470802"/>
      <w:r w:rsidRPr="00993F27">
        <w:rPr>
          <w:rFonts w:ascii="Times New Roman" w:hAnsi="Times New Roman" w:cs="Times New Roman"/>
          <w:sz w:val="24"/>
          <w:szCs w:val="24"/>
        </w:rPr>
        <w:lastRenderedPageBreak/>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5</w:t>
      </w:r>
      <w:r w:rsidRPr="00993F27">
        <w:rPr>
          <w:rFonts w:ascii="Times New Roman" w:hAnsi="Times New Roman" w:cs="Times New Roman"/>
          <w:sz w:val="24"/>
          <w:szCs w:val="24"/>
        </w:rPr>
        <w:fldChar w:fldCharType="end"/>
      </w:r>
      <w:bookmarkEnd w:id="7"/>
      <w:r w:rsidRPr="00993F27">
        <w:rPr>
          <w:rFonts w:ascii="Times New Roman" w:hAnsi="Times New Roman" w:cs="Times New Roman"/>
          <w:sz w:val="24"/>
          <w:szCs w:val="24"/>
        </w:rPr>
        <w:t xml:space="preserve">. </w:t>
      </w:r>
      <w:r w:rsidR="0046442B" w:rsidRPr="00993F27">
        <w:rPr>
          <w:rFonts w:ascii="Times New Roman" w:hAnsi="Times New Roman" w:cs="Times New Roman"/>
          <w:sz w:val="24"/>
          <w:szCs w:val="24"/>
        </w:rPr>
        <w:t xml:space="preserve">## </w:t>
      </w:r>
      <w:proofErr w:type="spellStart"/>
      <w:r w:rsidR="0046442B" w:rsidRPr="00993F27">
        <w:rPr>
          <w:rFonts w:ascii="Times New Roman" w:hAnsi="Times New Roman" w:cs="Times New Roman"/>
          <w:sz w:val="24"/>
          <w:szCs w:val="24"/>
        </w:rPr>
        <w:t>Ill</w:t>
      </w:r>
      <w:proofErr w:type="spellEnd"/>
      <w:r w:rsidR="0046442B" w:rsidRPr="00993F27">
        <w:rPr>
          <w:rFonts w:ascii="Times New Roman" w:hAnsi="Times New Roman" w:cs="Times New Roman"/>
          <w:sz w:val="24"/>
          <w:szCs w:val="24"/>
        </w:rPr>
        <w:t xml:space="preserve"> make this into some sort of paneled figure## </w:t>
      </w:r>
      <w:r w:rsidRPr="00993F27">
        <w:rPr>
          <w:rFonts w:ascii="Times New Roman" w:hAnsi="Times New Roman" w:cs="Times New Roman"/>
          <w:sz w:val="24"/>
          <w:szCs w:val="24"/>
        </w:rPr>
        <w:t>A) Comparison of recreation, wildlife, and larger landscape diel patterns for mule deer</w:t>
      </w:r>
      <w:r w:rsidR="0020737A" w:rsidRPr="00993F27">
        <w:rPr>
          <w:rFonts w:ascii="Times New Roman" w:hAnsi="Times New Roman" w:cs="Times New Roman"/>
          <w:sz w:val="24"/>
          <w:szCs w:val="24"/>
        </w:rPr>
        <w:t xml:space="preserve"> which show little diel changes across context</w:t>
      </w:r>
      <w:r w:rsidRPr="00993F27">
        <w:rPr>
          <w:rFonts w:ascii="Times New Roman" w:hAnsi="Times New Roman" w:cs="Times New Roman"/>
          <w:sz w:val="24"/>
          <w:szCs w:val="24"/>
        </w:rPr>
        <w:t xml:space="preserve">, </w:t>
      </w:r>
      <w:r w:rsidR="0046442B" w:rsidRPr="00993F27">
        <w:rPr>
          <w:rFonts w:ascii="Times New Roman" w:hAnsi="Times New Roman" w:cs="Times New Roman"/>
          <w:sz w:val="24"/>
          <w:szCs w:val="24"/>
        </w:rPr>
        <w:t>B) Comparison of recreation, wildlife, and larger landscape diel patterns for elk</w:t>
      </w:r>
      <w:r w:rsidR="0020737A" w:rsidRPr="00993F27">
        <w:rPr>
          <w:rFonts w:ascii="Times New Roman" w:hAnsi="Times New Roman" w:cs="Times New Roman"/>
          <w:sz w:val="24"/>
          <w:szCs w:val="24"/>
        </w:rPr>
        <w:t xml:space="preserve"> that show more daytime activity in remote areas</w:t>
      </w:r>
      <w:r w:rsidR="0046442B" w:rsidRPr="00993F27">
        <w:rPr>
          <w:rFonts w:ascii="Times New Roman" w:hAnsi="Times New Roman" w:cs="Times New Roman"/>
          <w:sz w:val="24"/>
          <w:szCs w:val="24"/>
        </w:rPr>
        <w:t>, C</w:t>
      </w:r>
      <w:r w:rsidRPr="00993F27">
        <w:rPr>
          <w:rFonts w:ascii="Times New Roman" w:hAnsi="Times New Roman" w:cs="Times New Roman"/>
          <w:sz w:val="24"/>
          <w:szCs w:val="24"/>
        </w:rPr>
        <w:t>) average overlap with peak recreation time from  recreation trails between trail types</w:t>
      </w:r>
      <w:r w:rsidR="0046442B" w:rsidRPr="00993F27">
        <w:rPr>
          <w:rFonts w:ascii="Times New Roman" w:hAnsi="Times New Roman" w:cs="Times New Roman"/>
          <w:sz w:val="24"/>
          <w:szCs w:val="24"/>
        </w:rPr>
        <w:t xml:space="preserve"> for all species and areas.</w:t>
      </w:r>
    </w:p>
    <w:p w14:paraId="509F097F" w14:textId="77777777" w:rsidR="00824BE2" w:rsidRPr="00993F27" w:rsidRDefault="00824BE2" w:rsidP="00993F27">
      <w:pPr>
        <w:spacing w:line="480" w:lineRule="auto"/>
        <w:rPr>
          <w:rFonts w:ascii="Times New Roman" w:hAnsi="Times New Roman" w:cs="Times New Roman"/>
        </w:rPr>
      </w:pPr>
    </w:p>
    <w:p w14:paraId="3F9D3741" w14:textId="07E9DEDC" w:rsidR="009D05CD" w:rsidRPr="00993F27" w:rsidRDefault="00160602" w:rsidP="00993F27">
      <w:pPr>
        <w:pStyle w:val="p1"/>
        <w:spacing w:line="480" w:lineRule="auto"/>
      </w:pPr>
      <w:r w:rsidRPr="00993F27">
        <w:rPr>
          <w:noProof/>
          <w14:ligatures w14:val="standardContextual"/>
        </w:rPr>
        <w:drawing>
          <wp:anchor distT="0" distB="0" distL="114300" distR="114300" simplePos="0" relativeHeight="251660288" behindDoc="0" locked="0" layoutInCell="1" allowOverlap="1" wp14:anchorId="209F1655" wp14:editId="71A9CD6D">
            <wp:simplePos x="0" y="0"/>
            <wp:positionH relativeFrom="column">
              <wp:posOffset>4401771</wp:posOffset>
            </wp:positionH>
            <wp:positionV relativeFrom="paragraph">
              <wp:posOffset>53608</wp:posOffset>
            </wp:positionV>
            <wp:extent cx="2162130" cy="1520190"/>
            <wp:effectExtent l="0" t="0" r="0" b="3810"/>
            <wp:wrapNone/>
            <wp:docPr id="1628865661" name="Picture 3"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5661" name="Picture 3" descr="A person riding a bike in the woods&#10;&#10;AI-generated content may be incorrect."/>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r w:rsidRPr="00993F27">
        <w:rPr>
          <w:noProof/>
          <w14:ligatures w14:val="standardContextual"/>
        </w:rPr>
        <w:drawing>
          <wp:anchor distT="0" distB="0" distL="114300" distR="114300" simplePos="0" relativeHeight="251661312" behindDoc="0" locked="0" layoutInCell="1" allowOverlap="1" wp14:anchorId="3487911B" wp14:editId="46B6E631">
            <wp:simplePos x="0" y="0"/>
            <wp:positionH relativeFrom="column">
              <wp:posOffset>-1319</wp:posOffset>
            </wp:positionH>
            <wp:positionV relativeFrom="paragraph">
              <wp:posOffset>53340</wp:posOffset>
            </wp:positionV>
            <wp:extent cx="2162908" cy="1520737"/>
            <wp:effectExtent l="0" t="0" r="0" b="3810"/>
            <wp:wrapNone/>
            <wp:docPr id="1291738462" name="Picture 1"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8462" name="Picture 1" descr="A person riding a bike in the woods&#10;&#10;AI-generated content may be incorrect."/>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908" cy="1520737"/>
                    </a:xfrm>
                    <a:prstGeom prst="rect">
                      <a:avLst/>
                    </a:prstGeom>
                  </pic:spPr>
                </pic:pic>
              </a:graphicData>
            </a:graphic>
            <wp14:sizeRelH relativeFrom="page">
              <wp14:pctWidth>0</wp14:pctWidth>
            </wp14:sizeRelH>
            <wp14:sizeRelV relativeFrom="page">
              <wp14:pctHeight>0</wp14:pctHeight>
            </wp14:sizeRelV>
          </wp:anchor>
        </w:drawing>
      </w:r>
      <w:r w:rsidRPr="00993F27">
        <w:rPr>
          <w:noProof/>
          <w14:ligatures w14:val="standardContextual"/>
        </w:rPr>
        <w:drawing>
          <wp:anchor distT="0" distB="0" distL="114300" distR="114300" simplePos="0" relativeHeight="251662336" behindDoc="0" locked="0" layoutInCell="1" allowOverlap="1" wp14:anchorId="208E15F8" wp14:editId="5E8245A6">
            <wp:simplePos x="0" y="0"/>
            <wp:positionH relativeFrom="column">
              <wp:posOffset>2200764</wp:posOffset>
            </wp:positionH>
            <wp:positionV relativeFrom="paragraph">
              <wp:posOffset>53340</wp:posOffset>
            </wp:positionV>
            <wp:extent cx="2162130" cy="1520190"/>
            <wp:effectExtent l="0" t="0" r="0" b="3810"/>
            <wp:wrapNone/>
            <wp:docPr id="2132130168" name="Picture 2" descr="A bear walking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168" name="Picture 2" descr="A bear walking in the woods&#10;&#10;AI-generated content may be incorrect."/>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p>
    <w:p w14:paraId="153D06DF" w14:textId="0882404F" w:rsidR="00022D94" w:rsidRPr="00993F27" w:rsidRDefault="00022D94" w:rsidP="00993F27">
      <w:pPr>
        <w:pStyle w:val="p1"/>
        <w:spacing w:line="480" w:lineRule="auto"/>
      </w:pPr>
    </w:p>
    <w:p w14:paraId="1308CAD7" w14:textId="77777777" w:rsidR="00160602" w:rsidRPr="00993F27" w:rsidRDefault="00160602" w:rsidP="00993F27">
      <w:pPr>
        <w:pStyle w:val="p1"/>
        <w:spacing w:line="480" w:lineRule="auto"/>
      </w:pPr>
    </w:p>
    <w:p w14:paraId="45285AAE" w14:textId="77777777" w:rsidR="00932FE9" w:rsidRPr="00993F27" w:rsidRDefault="001A33DF" w:rsidP="00993F27">
      <w:pPr>
        <w:pStyle w:val="p1"/>
        <w:keepNext/>
        <w:spacing w:line="480" w:lineRule="auto"/>
        <w:ind w:firstLine="567"/>
      </w:pPr>
      <w:r w:rsidRPr="00993F27">
        <w:rPr>
          <w:noProof/>
          <w14:ligatures w14:val="standardContextual"/>
        </w:rPr>
        <w:drawing>
          <wp:inline distT="0" distB="0" distL="0" distR="0" wp14:anchorId="7FEF5998" wp14:editId="73348DFA">
            <wp:extent cx="4978400" cy="2489200"/>
            <wp:effectExtent l="0" t="0" r="0" b="0"/>
            <wp:docPr id="70960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533"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0" cy="2489200"/>
                    </a:xfrm>
                    <a:prstGeom prst="rect">
                      <a:avLst/>
                    </a:prstGeom>
                  </pic:spPr>
                </pic:pic>
              </a:graphicData>
            </a:graphic>
          </wp:inline>
        </w:drawing>
      </w:r>
    </w:p>
    <w:p w14:paraId="294A0E8F" w14:textId="2C9F3470" w:rsidR="009D05CD" w:rsidRPr="00993F27" w:rsidRDefault="00932FE9" w:rsidP="00993F27">
      <w:pPr>
        <w:pStyle w:val="Caption"/>
        <w:spacing w:line="480" w:lineRule="auto"/>
        <w:rPr>
          <w:rFonts w:ascii="Times New Roman" w:hAnsi="Times New Roman" w:cs="Times New Roman"/>
          <w:sz w:val="24"/>
          <w:szCs w:val="24"/>
        </w:rPr>
      </w:pPr>
      <w:bookmarkStart w:id="8" w:name="_Ref203470832"/>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6</w:t>
      </w:r>
      <w:r w:rsidRPr="00993F27">
        <w:rPr>
          <w:rFonts w:ascii="Times New Roman" w:hAnsi="Times New Roman" w:cs="Times New Roman"/>
          <w:sz w:val="24"/>
          <w:szCs w:val="24"/>
        </w:rPr>
        <w:fldChar w:fldCharType="end"/>
      </w:r>
      <w:bookmarkEnd w:id="8"/>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 xml:space="preserve">Near encounters between recreationists and three species of wildlife that can be dangerous to people. A) Example sequence showing bikers detected 2 minutes before and 5 minutes after a black bear on a </w:t>
      </w:r>
      <w:proofErr w:type="gramStart"/>
      <w:r w:rsidR="00910A3D" w:rsidRPr="00993F27">
        <w:rPr>
          <w:rFonts w:ascii="Times New Roman" w:hAnsi="Times New Roman" w:cs="Times New Roman"/>
          <w:sz w:val="24"/>
          <w:szCs w:val="24"/>
        </w:rPr>
        <w:t>single track</w:t>
      </w:r>
      <w:proofErr w:type="gramEnd"/>
      <w:r w:rsidR="00910A3D" w:rsidRPr="00993F27">
        <w:rPr>
          <w:rFonts w:ascii="Times New Roman" w:hAnsi="Times New Roman" w:cs="Times New Roman"/>
          <w:sz w:val="24"/>
          <w:szCs w:val="24"/>
        </w:rPr>
        <w:t xml:space="preserve"> trail, and B) histogram of minutes between recreationists and select wildlife species between 2021-2024.</w:t>
      </w:r>
    </w:p>
    <w:p w14:paraId="52AD3595" w14:textId="77777777" w:rsidR="001E5557" w:rsidRPr="00993F27" w:rsidRDefault="001E5557" w:rsidP="00993F27">
      <w:pPr>
        <w:spacing w:line="480" w:lineRule="auto"/>
        <w:rPr>
          <w:rFonts w:ascii="Times New Roman" w:hAnsi="Times New Roman" w:cs="Times New Roman"/>
        </w:rPr>
      </w:pPr>
    </w:p>
    <w:p w14:paraId="3B2731CD" w14:textId="77777777" w:rsidR="00932FE9" w:rsidRPr="00993F27" w:rsidRDefault="008F08A6" w:rsidP="00993F27">
      <w:pPr>
        <w:keepNext/>
        <w:spacing w:line="480" w:lineRule="auto"/>
        <w:rPr>
          <w:rFonts w:ascii="Times New Roman" w:hAnsi="Times New Roman" w:cs="Times New Roman"/>
        </w:rPr>
      </w:pPr>
      <w:r w:rsidRPr="00993F27">
        <w:rPr>
          <w:rFonts w:ascii="Times New Roman" w:hAnsi="Times New Roman" w:cs="Times New Roman"/>
          <w:noProof/>
        </w:rPr>
        <w:drawing>
          <wp:inline distT="0" distB="0" distL="0" distR="0" wp14:anchorId="720577D4" wp14:editId="1386BC2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65846A92" w:rsidR="0007199E" w:rsidRPr="00993F27" w:rsidRDefault="00932FE9" w:rsidP="00993F27">
      <w:pPr>
        <w:pStyle w:val="Caption"/>
        <w:spacing w:line="480" w:lineRule="auto"/>
        <w:rPr>
          <w:rFonts w:ascii="Times New Roman" w:hAnsi="Times New Roman" w:cs="Times New Roman"/>
          <w:sz w:val="24"/>
          <w:szCs w:val="24"/>
        </w:rPr>
      </w:pPr>
      <w:bookmarkStart w:id="9" w:name="_Ref2034708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7</w:t>
      </w:r>
      <w:r w:rsidRPr="00993F27">
        <w:rPr>
          <w:rFonts w:ascii="Times New Roman" w:hAnsi="Times New Roman" w:cs="Times New Roman"/>
          <w:sz w:val="24"/>
          <w:szCs w:val="24"/>
        </w:rPr>
        <w:fldChar w:fldCharType="end"/>
      </w:r>
      <w:bookmarkEnd w:id="9"/>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 xml:space="preserve">Integrated step selection results for grizzly bears near Fernie, BC. Response to human features shown  A)decrease in selection for crossing various human features, B) effect of </w:t>
      </w:r>
      <w:proofErr w:type="spellStart"/>
      <w:r w:rsidR="00910A3D" w:rsidRPr="00993F27">
        <w:rPr>
          <w:rFonts w:ascii="Times New Roman" w:hAnsi="Times New Roman" w:cs="Times New Roman"/>
          <w:sz w:val="24"/>
          <w:szCs w:val="24"/>
        </w:rPr>
        <w:t>dusance</w:t>
      </w:r>
      <w:proofErr w:type="spellEnd"/>
      <w:r w:rsidR="00910A3D" w:rsidRPr="00993F27">
        <w:rPr>
          <w:rFonts w:ascii="Times New Roman" w:hAnsi="Times New Roman" w:cs="Times New Roman"/>
          <w:sz w:val="24"/>
          <w:szCs w:val="24"/>
        </w:rPr>
        <w:t xml:space="preserve"> to</w:t>
      </w:r>
      <w:r w:rsidR="00B41152" w:rsidRPr="00993F27">
        <w:rPr>
          <w:rFonts w:ascii="Times New Roman" w:hAnsi="Times New Roman" w:cs="Times New Roman"/>
          <w:sz w:val="24"/>
          <w:szCs w:val="24"/>
        </w:rPr>
        <w:t xml:space="preserve"> human features. Note highway not included here due to covariance with distance to town, and C) change in movement speed in various contexts.</w:t>
      </w:r>
    </w:p>
    <w:p w14:paraId="79D81C8A" w14:textId="77777777" w:rsidR="00525A23" w:rsidRPr="00993F27" w:rsidRDefault="00525A23" w:rsidP="00993F27">
      <w:pPr>
        <w:spacing w:line="480" w:lineRule="auto"/>
        <w:rPr>
          <w:rFonts w:ascii="Times New Roman" w:hAnsi="Times New Roman" w:cs="Times New Roman"/>
        </w:rPr>
      </w:pPr>
    </w:p>
    <w:p w14:paraId="19E57E52" w14:textId="0D3A7E6F" w:rsidR="00686D33" w:rsidRPr="00993F27" w:rsidRDefault="00686D33" w:rsidP="00993F27">
      <w:pPr>
        <w:spacing w:after="0" w:line="480" w:lineRule="auto"/>
        <w:rPr>
          <w:rFonts w:ascii="Times New Roman" w:eastAsia="Times New Roman" w:hAnsi="Times New Roman" w:cs="Times New Roman"/>
          <w:color w:val="000000"/>
          <w:kern w:val="0"/>
          <w14:ligatures w14:val="none"/>
        </w:rPr>
      </w:pPr>
    </w:p>
    <w:p w14:paraId="78D8BE54" w14:textId="141A9C0B" w:rsidR="00932FE9" w:rsidRPr="00993F27" w:rsidRDefault="00932FE9" w:rsidP="00993F27">
      <w:pPr>
        <w:pStyle w:val="Caption"/>
        <w:keepNext/>
        <w:spacing w:line="480" w:lineRule="auto"/>
        <w:rPr>
          <w:rFonts w:ascii="Times New Roman" w:hAnsi="Times New Roman" w:cs="Times New Roman"/>
          <w:sz w:val="24"/>
          <w:szCs w:val="24"/>
        </w:rPr>
      </w:pPr>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2</w:t>
      </w:r>
      <w:r w:rsidRPr="00993F27">
        <w:rPr>
          <w:rFonts w:ascii="Times New Roman" w:hAnsi="Times New Roman" w:cs="Times New Roman"/>
          <w:sz w:val="24"/>
          <w:szCs w:val="24"/>
        </w:rPr>
        <w:fldChar w:fldCharType="end"/>
      </w:r>
      <w:r w:rsidRPr="00993F27">
        <w:rPr>
          <w:rFonts w:ascii="Times New Roman" w:hAnsi="Times New Roman" w:cs="Times New Roman"/>
          <w:sz w:val="24"/>
          <w:szCs w:val="24"/>
        </w:rPr>
        <w:t xml:space="preserve">. Summary of </w:t>
      </w:r>
      <w:r w:rsidR="00B41152" w:rsidRPr="00993F27">
        <w:rPr>
          <w:rFonts w:ascii="Times New Roman" w:hAnsi="Times New Roman" w:cs="Times New Roman"/>
          <w:sz w:val="24"/>
          <w:szCs w:val="24"/>
        </w:rPr>
        <w:t>recreation effects</w:t>
      </w:r>
      <w:r w:rsidRPr="00993F27">
        <w:rPr>
          <w:rFonts w:ascii="Times New Roman" w:hAnsi="Times New Roman" w:cs="Times New Roman"/>
          <w:sz w:val="24"/>
          <w:szCs w:val="24"/>
        </w:rPr>
        <w:t xml:space="preserve"> across scales and species.</w:t>
      </w:r>
    </w:p>
    <w:tbl>
      <w:tblPr>
        <w:tblW w:w="16444" w:type="dxa"/>
        <w:tblInd w:w="-851" w:type="dxa"/>
        <w:tblLayout w:type="fixed"/>
        <w:tblLook w:val="04A0" w:firstRow="1" w:lastRow="0" w:firstColumn="1" w:lastColumn="0" w:noHBand="0" w:noVBand="1"/>
      </w:tblPr>
      <w:tblGrid>
        <w:gridCol w:w="1839"/>
        <w:gridCol w:w="2555"/>
        <w:gridCol w:w="2814"/>
        <w:gridCol w:w="2312"/>
        <w:gridCol w:w="2300"/>
        <w:gridCol w:w="4624"/>
      </w:tblGrid>
      <w:tr w:rsidR="008B52E7" w:rsidRPr="00993F27" w14:paraId="47F0698C" w14:textId="77777777" w:rsidTr="008B52E7">
        <w:trPr>
          <w:trHeight w:val="320"/>
        </w:trPr>
        <w:tc>
          <w:tcPr>
            <w:tcW w:w="1840" w:type="dxa"/>
            <w:tcBorders>
              <w:top w:val="single" w:sz="4" w:space="0" w:color="auto"/>
              <w:left w:val="nil"/>
              <w:bottom w:val="nil"/>
              <w:right w:val="nil"/>
            </w:tcBorders>
            <w:shd w:val="clear" w:color="auto" w:fill="auto"/>
            <w:noWrap/>
            <w:vAlign w:val="bottom"/>
            <w:hideMark/>
          </w:tcPr>
          <w:p w14:paraId="7714B2E1"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 Order</w:t>
            </w:r>
          </w:p>
        </w:tc>
        <w:tc>
          <w:tcPr>
            <w:tcW w:w="7679" w:type="dxa"/>
            <w:gridSpan w:val="3"/>
            <w:tcBorders>
              <w:top w:val="single" w:sz="4" w:space="0" w:color="auto"/>
              <w:left w:val="nil"/>
              <w:bottom w:val="nil"/>
              <w:right w:val="nil"/>
            </w:tcBorders>
            <w:shd w:val="clear" w:color="auto" w:fill="auto"/>
            <w:noWrap/>
            <w:vAlign w:val="bottom"/>
            <w:hideMark/>
          </w:tcPr>
          <w:p w14:paraId="701F4ED5" w14:textId="77777777" w:rsidR="008B52E7" w:rsidRPr="00993F27" w:rsidRDefault="008B52E7" w:rsidP="00993F27">
            <w:pPr>
              <w:spacing w:after="0" w:line="480" w:lineRule="auto"/>
              <w:jc w:val="center"/>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3rd</w:t>
            </w:r>
          </w:p>
        </w:tc>
        <w:tc>
          <w:tcPr>
            <w:tcW w:w="2300" w:type="dxa"/>
            <w:tcBorders>
              <w:top w:val="single" w:sz="4" w:space="0" w:color="auto"/>
              <w:left w:val="nil"/>
              <w:bottom w:val="nil"/>
              <w:right w:val="nil"/>
            </w:tcBorders>
            <w:shd w:val="clear" w:color="auto" w:fill="auto"/>
            <w:noWrap/>
            <w:vAlign w:val="bottom"/>
            <w:hideMark/>
          </w:tcPr>
          <w:p w14:paraId="7C202D33" w14:textId="77777777" w:rsidR="008B52E7" w:rsidRPr="00993F27" w:rsidRDefault="008B52E7" w:rsidP="00993F27">
            <w:pPr>
              <w:spacing w:after="0" w:line="480" w:lineRule="auto"/>
              <w:jc w:val="center"/>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4th</w:t>
            </w:r>
          </w:p>
        </w:tc>
        <w:tc>
          <w:tcPr>
            <w:tcW w:w="4625" w:type="dxa"/>
            <w:tcBorders>
              <w:top w:val="nil"/>
              <w:left w:val="nil"/>
              <w:bottom w:val="nil"/>
              <w:right w:val="nil"/>
            </w:tcBorders>
            <w:shd w:val="clear" w:color="auto" w:fill="auto"/>
            <w:noWrap/>
            <w:vAlign w:val="bottom"/>
            <w:hideMark/>
          </w:tcPr>
          <w:p w14:paraId="7972E60D" w14:textId="77777777" w:rsidR="008B52E7" w:rsidRPr="00993F27" w:rsidRDefault="008B52E7" w:rsidP="00993F27">
            <w:pPr>
              <w:spacing w:after="0" w:line="480" w:lineRule="auto"/>
              <w:jc w:val="center"/>
              <w:rPr>
                <w:rFonts w:ascii="Times New Roman" w:eastAsia="Times New Roman" w:hAnsi="Times New Roman" w:cs="Times New Roman"/>
                <w:color w:val="000000"/>
                <w:kern w:val="0"/>
                <w14:ligatures w14:val="none"/>
              </w:rPr>
            </w:pPr>
          </w:p>
        </w:tc>
      </w:tr>
      <w:tr w:rsidR="008B52E7" w:rsidRPr="00993F27" w14:paraId="63EDE3FE" w14:textId="77777777" w:rsidTr="008B52E7">
        <w:trPr>
          <w:trHeight w:val="560"/>
        </w:trPr>
        <w:tc>
          <w:tcPr>
            <w:tcW w:w="1840" w:type="dxa"/>
            <w:tcBorders>
              <w:top w:val="nil"/>
              <w:left w:val="nil"/>
              <w:bottom w:val="nil"/>
              <w:right w:val="nil"/>
            </w:tcBorders>
            <w:shd w:val="clear" w:color="auto" w:fill="auto"/>
            <w:vAlign w:val="center"/>
            <w:hideMark/>
          </w:tcPr>
          <w:p w14:paraId="6D0DFE31" w14:textId="6E60B38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p>
        </w:tc>
        <w:tc>
          <w:tcPr>
            <w:tcW w:w="2555" w:type="dxa"/>
            <w:tcBorders>
              <w:top w:val="single" w:sz="4" w:space="0" w:color="auto"/>
              <w:left w:val="nil"/>
              <w:bottom w:val="single" w:sz="4" w:space="0" w:color="auto"/>
              <w:right w:val="nil"/>
            </w:tcBorders>
            <w:shd w:val="clear" w:color="auto" w:fill="auto"/>
            <w:vAlign w:val="center"/>
            <w:hideMark/>
          </w:tcPr>
          <w:p w14:paraId="4CDD91F0"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Response to trail network at landscape scale</w:t>
            </w:r>
          </w:p>
        </w:tc>
        <w:tc>
          <w:tcPr>
            <w:tcW w:w="2815" w:type="dxa"/>
            <w:tcBorders>
              <w:top w:val="single" w:sz="4" w:space="0" w:color="auto"/>
              <w:left w:val="nil"/>
              <w:bottom w:val="single" w:sz="4" w:space="0" w:color="auto"/>
              <w:right w:val="nil"/>
            </w:tcBorders>
            <w:shd w:val="clear" w:color="auto" w:fill="auto"/>
            <w:vAlign w:val="center"/>
            <w:hideMark/>
          </w:tcPr>
          <w:p w14:paraId="6B3492DB"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Fine scale use of trails vs nearby wildlife trail</w:t>
            </w:r>
          </w:p>
        </w:tc>
        <w:tc>
          <w:tcPr>
            <w:tcW w:w="2312" w:type="dxa"/>
            <w:tcBorders>
              <w:top w:val="single" w:sz="4" w:space="0" w:color="auto"/>
              <w:left w:val="nil"/>
              <w:bottom w:val="single" w:sz="4" w:space="0" w:color="auto"/>
              <w:right w:val="nil"/>
            </w:tcBorders>
            <w:shd w:val="clear" w:color="auto" w:fill="auto"/>
            <w:vAlign w:val="center"/>
            <w:hideMark/>
          </w:tcPr>
          <w:p w14:paraId="5AF2C043"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 xml:space="preserve">Use of </w:t>
            </w:r>
            <w:proofErr w:type="gramStart"/>
            <w:r w:rsidRPr="00993F27">
              <w:rPr>
                <w:rFonts w:ascii="Times New Roman" w:eastAsia="Times New Roman" w:hAnsi="Times New Roman" w:cs="Times New Roman"/>
                <w:color w:val="000000"/>
                <w:kern w:val="0"/>
                <w14:ligatures w14:val="none"/>
              </w:rPr>
              <w:t>single track</w:t>
            </w:r>
            <w:proofErr w:type="gramEnd"/>
            <w:r w:rsidRPr="00993F27">
              <w:rPr>
                <w:rFonts w:ascii="Times New Roman" w:eastAsia="Times New Roman" w:hAnsi="Times New Roman" w:cs="Times New Roman"/>
                <w:color w:val="000000"/>
                <w:kern w:val="0"/>
                <w14:ligatures w14:val="none"/>
              </w:rPr>
              <w:t xml:space="preserve"> trails with increasing recreational pressure</w:t>
            </w:r>
          </w:p>
        </w:tc>
        <w:tc>
          <w:tcPr>
            <w:tcW w:w="2300" w:type="dxa"/>
            <w:tcBorders>
              <w:top w:val="single" w:sz="4" w:space="0" w:color="auto"/>
              <w:left w:val="nil"/>
              <w:bottom w:val="single" w:sz="4" w:space="0" w:color="auto"/>
              <w:right w:val="nil"/>
            </w:tcBorders>
            <w:shd w:val="clear" w:color="auto" w:fill="auto"/>
            <w:vAlign w:val="center"/>
            <w:hideMark/>
          </w:tcPr>
          <w:p w14:paraId="2DC6A8FA"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diel patterns on trails when people are active</w:t>
            </w:r>
          </w:p>
        </w:tc>
        <w:tc>
          <w:tcPr>
            <w:tcW w:w="4622" w:type="dxa"/>
            <w:tcBorders>
              <w:top w:val="nil"/>
              <w:left w:val="nil"/>
              <w:bottom w:val="nil"/>
              <w:right w:val="nil"/>
            </w:tcBorders>
            <w:shd w:val="clear" w:color="auto" w:fill="auto"/>
            <w:noWrap/>
            <w:vAlign w:val="bottom"/>
            <w:hideMark/>
          </w:tcPr>
          <w:p w14:paraId="394D421B"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Overall effect</w:t>
            </w:r>
          </w:p>
        </w:tc>
      </w:tr>
      <w:tr w:rsidR="008B52E7" w:rsidRPr="00993F27" w14:paraId="471A36D6" w14:textId="77777777" w:rsidTr="008B52E7">
        <w:trPr>
          <w:trHeight w:val="320"/>
        </w:trPr>
        <w:tc>
          <w:tcPr>
            <w:tcW w:w="1840" w:type="dxa"/>
            <w:tcBorders>
              <w:top w:val="single" w:sz="4" w:space="0" w:color="auto"/>
              <w:left w:val="nil"/>
              <w:bottom w:val="nil"/>
              <w:right w:val="nil"/>
            </w:tcBorders>
            <w:shd w:val="clear" w:color="auto" w:fill="auto"/>
            <w:noWrap/>
            <w:vAlign w:val="bottom"/>
            <w:hideMark/>
          </w:tcPr>
          <w:p w14:paraId="38506D7A"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lastRenderedPageBreak/>
              <w:t>Black bear</w:t>
            </w:r>
          </w:p>
        </w:tc>
        <w:tc>
          <w:tcPr>
            <w:tcW w:w="2555" w:type="dxa"/>
            <w:tcBorders>
              <w:top w:val="nil"/>
              <w:left w:val="nil"/>
              <w:bottom w:val="nil"/>
              <w:right w:val="nil"/>
            </w:tcBorders>
            <w:shd w:val="clear" w:color="000000" w:fill="B5E6A2"/>
            <w:noWrap/>
            <w:vAlign w:val="bottom"/>
            <w:hideMark/>
          </w:tcPr>
          <w:p w14:paraId="0084B1DF"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815" w:type="dxa"/>
            <w:tcBorders>
              <w:top w:val="nil"/>
              <w:left w:val="nil"/>
              <w:bottom w:val="nil"/>
              <w:right w:val="nil"/>
            </w:tcBorders>
            <w:shd w:val="clear" w:color="000000" w:fill="F2F2F2"/>
            <w:noWrap/>
            <w:vAlign w:val="bottom"/>
            <w:hideMark/>
          </w:tcPr>
          <w:p w14:paraId="7DA87599"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12" w:type="dxa"/>
            <w:tcBorders>
              <w:top w:val="nil"/>
              <w:left w:val="nil"/>
              <w:bottom w:val="nil"/>
              <w:right w:val="nil"/>
            </w:tcBorders>
            <w:shd w:val="clear" w:color="000000" w:fill="F2F2F2"/>
            <w:noWrap/>
            <w:vAlign w:val="bottom"/>
            <w:hideMark/>
          </w:tcPr>
          <w:p w14:paraId="42B47AA0"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00" w:type="dxa"/>
            <w:tcBorders>
              <w:top w:val="nil"/>
              <w:left w:val="nil"/>
              <w:bottom w:val="nil"/>
              <w:right w:val="nil"/>
            </w:tcBorders>
            <w:shd w:val="clear" w:color="000000" w:fill="F7C7AC"/>
            <w:noWrap/>
            <w:vAlign w:val="bottom"/>
            <w:hideMark/>
          </w:tcPr>
          <w:p w14:paraId="20D11DB9"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4622" w:type="dxa"/>
            <w:tcBorders>
              <w:top w:val="nil"/>
              <w:left w:val="nil"/>
              <w:bottom w:val="nil"/>
              <w:right w:val="nil"/>
            </w:tcBorders>
            <w:shd w:val="clear" w:color="auto" w:fill="auto"/>
            <w:noWrap/>
            <w:vAlign w:val="bottom"/>
            <w:hideMark/>
          </w:tcPr>
          <w:p w14:paraId="116E14A2"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proofErr w:type="spellStart"/>
            <w:r w:rsidRPr="00993F27">
              <w:rPr>
                <w:rFonts w:ascii="Times New Roman" w:eastAsia="Times New Roman" w:hAnsi="Times New Roman" w:cs="Times New Roman"/>
                <w:color w:val="000000"/>
                <w:kern w:val="0"/>
                <w14:ligatures w14:val="none"/>
              </w:rPr>
              <w:t>Landcape</w:t>
            </w:r>
            <w:proofErr w:type="spellEnd"/>
            <w:r w:rsidRPr="00993F27">
              <w:rPr>
                <w:rFonts w:ascii="Times New Roman" w:eastAsia="Times New Roman" w:hAnsi="Times New Roman" w:cs="Times New Roman"/>
                <w:color w:val="000000"/>
                <w:kern w:val="0"/>
                <w14:ligatures w14:val="none"/>
              </w:rPr>
              <w:t xml:space="preserve"> selection, fine scale avoidance/coexistence</w:t>
            </w:r>
          </w:p>
        </w:tc>
      </w:tr>
      <w:tr w:rsidR="008B52E7" w:rsidRPr="00993F27" w14:paraId="1433A9FD" w14:textId="77777777" w:rsidTr="008B52E7">
        <w:trPr>
          <w:trHeight w:val="320"/>
        </w:trPr>
        <w:tc>
          <w:tcPr>
            <w:tcW w:w="1840" w:type="dxa"/>
            <w:tcBorders>
              <w:top w:val="nil"/>
              <w:left w:val="nil"/>
              <w:bottom w:val="nil"/>
              <w:right w:val="nil"/>
            </w:tcBorders>
            <w:shd w:val="clear" w:color="auto" w:fill="auto"/>
            <w:noWrap/>
            <w:vAlign w:val="bottom"/>
            <w:hideMark/>
          </w:tcPr>
          <w:p w14:paraId="53B67B1F"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Elk</w:t>
            </w:r>
          </w:p>
        </w:tc>
        <w:tc>
          <w:tcPr>
            <w:tcW w:w="2555" w:type="dxa"/>
            <w:tcBorders>
              <w:top w:val="nil"/>
              <w:left w:val="nil"/>
              <w:bottom w:val="nil"/>
              <w:right w:val="nil"/>
            </w:tcBorders>
            <w:shd w:val="clear" w:color="000000" w:fill="F7C7AC"/>
            <w:noWrap/>
            <w:vAlign w:val="bottom"/>
            <w:hideMark/>
          </w:tcPr>
          <w:p w14:paraId="1A9E23C3"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2815" w:type="dxa"/>
            <w:tcBorders>
              <w:top w:val="nil"/>
              <w:left w:val="nil"/>
              <w:bottom w:val="nil"/>
              <w:right w:val="nil"/>
            </w:tcBorders>
            <w:shd w:val="clear" w:color="000000" w:fill="F7C7AC"/>
            <w:noWrap/>
            <w:vAlign w:val="bottom"/>
            <w:hideMark/>
          </w:tcPr>
          <w:p w14:paraId="3FCEBEF7"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2312" w:type="dxa"/>
            <w:tcBorders>
              <w:top w:val="nil"/>
              <w:left w:val="nil"/>
              <w:bottom w:val="nil"/>
              <w:right w:val="nil"/>
            </w:tcBorders>
            <w:shd w:val="clear" w:color="000000" w:fill="F7C7AC"/>
            <w:noWrap/>
            <w:vAlign w:val="bottom"/>
            <w:hideMark/>
          </w:tcPr>
          <w:p w14:paraId="7980DC60"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2300" w:type="dxa"/>
            <w:tcBorders>
              <w:top w:val="nil"/>
              <w:left w:val="nil"/>
              <w:bottom w:val="nil"/>
              <w:right w:val="nil"/>
            </w:tcBorders>
            <w:shd w:val="clear" w:color="000000" w:fill="F7C7AC"/>
            <w:noWrap/>
            <w:vAlign w:val="bottom"/>
            <w:hideMark/>
          </w:tcPr>
          <w:p w14:paraId="5F933620"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4622" w:type="dxa"/>
            <w:tcBorders>
              <w:top w:val="nil"/>
              <w:left w:val="nil"/>
              <w:bottom w:val="nil"/>
              <w:right w:val="nil"/>
            </w:tcBorders>
            <w:shd w:val="clear" w:color="auto" w:fill="auto"/>
            <w:noWrap/>
            <w:vAlign w:val="bottom"/>
            <w:hideMark/>
          </w:tcPr>
          <w:p w14:paraId="2D904F01"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Landscape avoidance, fine scale avoidance</w:t>
            </w:r>
          </w:p>
        </w:tc>
      </w:tr>
      <w:tr w:rsidR="008B52E7" w:rsidRPr="00993F27" w14:paraId="53F2D721" w14:textId="77777777" w:rsidTr="008B52E7">
        <w:trPr>
          <w:trHeight w:val="320"/>
        </w:trPr>
        <w:tc>
          <w:tcPr>
            <w:tcW w:w="1840" w:type="dxa"/>
            <w:tcBorders>
              <w:top w:val="nil"/>
              <w:left w:val="nil"/>
              <w:bottom w:val="nil"/>
              <w:right w:val="nil"/>
            </w:tcBorders>
            <w:shd w:val="clear" w:color="auto" w:fill="auto"/>
            <w:noWrap/>
            <w:vAlign w:val="bottom"/>
            <w:hideMark/>
          </w:tcPr>
          <w:p w14:paraId="1D0D1379"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Grizzly bear</w:t>
            </w:r>
          </w:p>
        </w:tc>
        <w:tc>
          <w:tcPr>
            <w:tcW w:w="2555" w:type="dxa"/>
            <w:tcBorders>
              <w:top w:val="nil"/>
              <w:left w:val="nil"/>
              <w:bottom w:val="nil"/>
              <w:right w:val="nil"/>
            </w:tcBorders>
            <w:shd w:val="clear" w:color="000000" w:fill="F7C7AC"/>
            <w:noWrap/>
            <w:vAlign w:val="bottom"/>
            <w:hideMark/>
          </w:tcPr>
          <w:p w14:paraId="19B0C427"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2815" w:type="dxa"/>
            <w:tcBorders>
              <w:top w:val="nil"/>
              <w:left w:val="nil"/>
              <w:bottom w:val="nil"/>
              <w:right w:val="nil"/>
            </w:tcBorders>
            <w:shd w:val="clear" w:color="000000" w:fill="B5E6A2"/>
            <w:noWrap/>
            <w:vAlign w:val="bottom"/>
            <w:hideMark/>
          </w:tcPr>
          <w:p w14:paraId="2D61D2AD"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312" w:type="dxa"/>
            <w:tcBorders>
              <w:top w:val="nil"/>
              <w:left w:val="nil"/>
              <w:bottom w:val="nil"/>
              <w:right w:val="nil"/>
            </w:tcBorders>
            <w:shd w:val="clear" w:color="000000" w:fill="F2F2F2"/>
            <w:noWrap/>
            <w:vAlign w:val="bottom"/>
            <w:hideMark/>
          </w:tcPr>
          <w:p w14:paraId="1CDC0DC4"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00" w:type="dxa"/>
            <w:tcBorders>
              <w:top w:val="nil"/>
              <w:left w:val="nil"/>
              <w:bottom w:val="nil"/>
              <w:right w:val="nil"/>
            </w:tcBorders>
            <w:shd w:val="clear" w:color="000000" w:fill="F7C7AC"/>
            <w:noWrap/>
            <w:vAlign w:val="bottom"/>
            <w:hideMark/>
          </w:tcPr>
          <w:p w14:paraId="4108E6A7"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4622" w:type="dxa"/>
            <w:tcBorders>
              <w:top w:val="nil"/>
              <w:left w:val="nil"/>
              <w:bottom w:val="nil"/>
              <w:right w:val="nil"/>
            </w:tcBorders>
            <w:shd w:val="clear" w:color="auto" w:fill="auto"/>
            <w:noWrap/>
            <w:vAlign w:val="bottom"/>
            <w:hideMark/>
          </w:tcPr>
          <w:p w14:paraId="0D857554"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Landscape avoidance, fine scale coexistence</w:t>
            </w:r>
          </w:p>
        </w:tc>
      </w:tr>
      <w:tr w:rsidR="008B52E7" w:rsidRPr="00993F27" w14:paraId="44B10DAD" w14:textId="77777777" w:rsidTr="008B52E7">
        <w:trPr>
          <w:trHeight w:val="320"/>
        </w:trPr>
        <w:tc>
          <w:tcPr>
            <w:tcW w:w="1840" w:type="dxa"/>
            <w:tcBorders>
              <w:top w:val="nil"/>
              <w:left w:val="nil"/>
              <w:bottom w:val="nil"/>
              <w:right w:val="nil"/>
            </w:tcBorders>
            <w:shd w:val="clear" w:color="auto" w:fill="auto"/>
            <w:noWrap/>
            <w:vAlign w:val="bottom"/>
            <w:hideMark/>
          </w:tcPr>
          <w:p w14:paraId="2633EEFF"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Moose</w:t>
            </w:r>
          </w:p>
        </w:tc>
        <w:tc>
          <w:tcPr>
            <w:tcW w:w="2555" w:type="dxa"/>
            <w:tcBorders>
              <w:top w:val="nil"/>
              <w:left w:val="nil"/>
              <w:bottom w:val="nil"/>
              <w:right w:val="nil"/>
            </w:tcBorders>
            <w:shd w:val="clear" w:color="000000" w:fill="B5E6A2"/>
            <w:noWrap/>
            <w:vAlign w:val="bottom"/>
            <w:hideMark/>
          </w:tcPr>
          <w:p w14:paraId="31647698"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815" w:type="dxa"/>
            <w:tcBorders>
              <w:top w:val="nil"/>
              <w:left w:val="nil"/>
              <w:bottom w:val="nil"/>
              <w:right w:val="nil"/>
            </w:tcBorders>
            <w:shd w:val="clear" w:color="000000" w:fill="F2F2F2"/>
            <w:noWrap/>
            <w:vAlign w:val="bottom"/>
            <w:hideMark/>
          </w:tcPr>
          <w:p w14:paraId="76266368"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12" w:type="dxa"/>
            <w:tcBorders>
              <w:top w:val="nil"/>
              <w:left w:val="nil"/>
              <w:bottom w:val="nil"/>
              <w:right w:val="nil"/>
            </w:tcBorders>
            <w:shd w:val="clear" w:color="000000" w:fill="B5E6A2"/>
            <w:noWrap/>
            <w:vAlign w:val="bottom"/>
            <w:hideMark/>
          </w:tcPr>
          <w:p w14:paraId="39C083D8"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300" w:type="dxa"/>
            <w:tcBorders>
              <w:top w:val="nil"/>
              <w:left w:val="nil"/>
              <w:bottom w:val="nil"/>
              <w:right w:val="nil"/>
            </w:tcBorders>
            <w:shd w:val="clear" w:color="000000" w:fill="F7C7AC"/>
            <w:noWrap/>
            <w:vAlign w:val="bottom"/>
            <w:hideMark/>
          </w:tcPr>
          <w:p w14:paraId="298EC113"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4622" w:type="dxa"/>
            <w:tcBorders>
              <w:top w:val="nil"/>
              <w:left w:val="nil"/>
              <w:bottom w:val="nil"/>
              <w:right w:val="nil"/>
            </w:tcBorders>
            <w:shd w:val="clear" w:color="auto" w:fill="auto"/>
            <w:noWrap/>
            <w:vAlign w:val="bottom"/>
            <w:hideMark/>
          </w:tcPr>
          <w:p w14:paraId="6491B3F1"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proofErr w:type="spellStart"/>
            <w:r w:rsidRPr="00993F27">
              <w:rPr>
                <w:rFonts w:ascii="Times New Roman" w:eastAsia="Times New Roman" w:hAnsi="Times New Roman" w:cs="Times New Roman"/>
                <w:color w:val="000000"/>
                <w:kern w:val="0"/>
                <w14:ligatures w14:val="none"/>
              </w:rPr>
              <w:t>Landcape</w:t>
            </w:r>
            <w:proofErr w:type="spellEnd"/>
            <w:r w:rsidRPr="00993F27">
              <w:rPr>
                <w:rFonts w:ascii="Times New Roman" w:eastAsia="Times New Roman" w:hAnsi="Times New Roman" w:cs="Times New Roman"/>
                <w:color w:val="000000"/>
                <w:kern w:val="0"/>
                <w14:ligatures w14:val="none"/>
              </w:rPr>
              <w:t xml:space="preserve"> selection, fine scale coexistence</w:t>
            </w:r>
          </w:p>
        </w:tc>
      </w:tr>
      <w:tr w:rsidR="008B52E7" w:rsidRPr="00993F27" w14:paraId="0FBA1DD1" w14:textId="77777777" w:rsidTr="008B52E7">
        <w:trPr>
          <w:trHeight w:val="320"/>
        </w:trPr>
        <w:tc>
          <w:tcPr>
            <w:tcW w:w="1840" w:type="dxa"/>
            <w:tcBorders>
              <w:top w:val="nil"/>
              <w:left w:val="nil"/>
              <w:bottom w:val="nil"/>
              <w:right w:val="nil"/>
            </w:tcBorders>
            <w:shd w:val="clear" w:color="auto" w:fill="auto"/>
            <w:noWrap/>
            <w:vAlign w:val="bottom"/>
            <w:hideMark/>
          </w:tcPr>
          <w:p w14:paraId="5766799E"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Mule deer</w:t>
            </w:r>
          </w:p>
        </w:tc>
        <w:tc>
          <w:tcPr>
            <w:tcW w:w="2555" w:type="dxa"/>
            <w:tcBorders>
              <w:top w:val="nil"/>
              <w:left w:val="nil"/>
              <w:bottom w:val="nil"/>
              <w:right w:val="nil"/>
            </w:tcBorders>
            <w:shd w:val="clear" w:color="000000" w:fill="B5E6A2"/>
            <w:noWrap/>
            <w:vAlign w:val="bottom"/>
            <w:hideMark/>
          </w:tcPr>
          <w:p w14:paraId="11547F17"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815" w:type="dxa"/>
            <w:tcBorders>
              <w:top w:val="nil"/>
              <w:left w:val="nil"/>
              <w:bottom w:val="nil"/>
              <w:right w:val="nil"/>
            </w:tcBorders>
            <w:shd w:val="clear" w:color="000000" w:fill="F2F2F2"/>
            <w:noWrap/>
            <w:vAlign w:val="bottom"/>
            <w:hideMark/>
          </w:tcPr>
          <w:p w14:paraId="719C3CEA"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12" w:type="dxa"/>
            <w:tcBorders>
              <w:top w:val="nil"/>
              <w:left w:val="nil"/>
              <w:bottom w:val="nil"/>
              <w:right w:val="nil"/>
            </w:tcBorders>
            <w:shd w:val="clear" w:color="000000" w:fill="B5E6A2"/>
            <w:noWrap/>
            <w:vAlign w:val="bottom"/>
            <w:hideMark/>
          </w:tcPr>
          <w:p w14:paraId="11D9D99E"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300" w:type="dxa"/>
            <w:tcBorders>
              <w:top w:val="nil"/>
              <w:left w:val="nil"/>
              <w:bottom w:val="nil"/>
              <w:right w:val="nil"/>
            </w:tcBorders>
            <w:shd w:val="clear" w:color="000000" w:fill="F2F2F2"/>
            <w:noWrap/>
            <w:vAlign w:val="bottom"/>
            <w:hideMark/>
          </w:tcPr>
          <w:p w14:paraId="6D7E3892"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4622" w:type="dxa"/>
            <w:tcBorders>
              <w:top w:val="nil"/>
              <w:left w:val="nil"/>
              <w:bottom w:val="nil"/>
              <w:right w:val="nil"/>
            </w:tcBorders>
            <w:shd w:val="clear" w:color="auto" w:fill="auto"/>
            <w:noWrap/>
            <w:vAlign w:val="bottom"/>
            <w:hideMark/>
          </w:tcPr>
          <w:p w14:paraId="1E4D1F65"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proofErr w:type="spellStart"/>
            <w:r w:rsidRPr="00993F27">
              <w:rPr>
                <w:rFonts w:ascii="Times New Roman" w:eastAsia="Times New Roman" w:hAnsi="Times New Roman" w:cs="Times New Roman"/>
                <w:color w:val="000000"/>
                <w:kern w:val="0"/>
                <w14:ligatures w14:val="none"/>
              </w:rPr>
              <w:t>Landcape</w:t>
            </w:r>
            <w:proofErr w:type="spellEnd"/>
            <w:r w:rsidRPr="00993F27">
              <w:rPr>
                <w:rFonts w:ascii="Times New Roman" w:eastAsia="Times New Roman" w:hAnsi="Times New Roman" w:cs="Times New Roman"/>
                <w:color w:val="000000"/>
                <w:kern w:val="0"/>
                <w14:ligatures w14:val="none"/>
              </w:rPr>
              <w:t xml:space="preserve"> selection, fine scale coexistence</w:t>
            </w:r>
          </w:p>
        </w:tc>
      </w:tr>
      <w:tr w:rsidR="008B52E7" w:rsidRPr="00993F27" w14:paraId="3EE53B89" w14:textId="77777777" w:rsidTr="008B52E7">
        <w:trPr>
          <w:trHeight w:val="320"/>
        </w:trPr>
        <w:tc>
          <w:tcPr>
            <w:tcW w:w="1840" w:type="dxa"/>
            <w:tcBorders>
              <w:top w:val="nil"/>
              <w:left w:val="nil"/>
              <w:bottom w:val="nil"/>
              <w:right w:val="nil"/>
            </w:tcBorders>
            <w:shd w:val="clear" w:color="auto" w:fill="auto"/>
            <w:noWrap/>
            <w:vAlign w:val="bottom"/>
            <w:hideMark/>
          </w:tcPr>
          <w:p w14:paraId="72169046"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Red fox</w:t>
            </w:r>
          </w:p>
        </w:tc>
        <w:tc>
          <w:tcPr>
            <w:tcW w:w="2555" w:type="dxa"/>
            <w:tcBorders>
              <w:top w:val="nil"/>
              <w:left w:val="nil"/>
              <w:bottom w:val="nil"/>
              <w:right w:val="nil"/>
            </w:tcBorders>
            <w:shd w:val="clear" w:color="000000" w:fill="B5E6A2"/>
            <w:noWrap/>
            <w:vAlign w:val="bottom"/>
            <w:hideMark/>
          </w:tcPr>
          <w:p w14:paraId="66A9B3DB"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815" w:type="dxa"/>
            <w:tcBorders>
              <w:top w:val="nil"/>
              <w:left w:val="nil"/>
              <w:bottom w:val="nil"/>
              <w:right w:val="nil"/>
            </w:tcBorders>
            <w:shd w:val="clear" w:color="000000" w:fill="B5E6A2"/>
            <w:noWrap/>
            <w:vAlign w:val="bottom"/>
            <w:hideMark/>
          </w:tcPr>
          <w:p w14:paraId="1765BE17"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2312" w:type="dxa"/>
            <w:tcBorders>
              <w:top w:val="nil"/>
              <w:left w:val="nil"/>
              <w:bottom w:val="nil"/>
              <w:right w:val="nil"/>
            </w:tcBorders>
            <w:shd w:val="clear" w:color="000000" w:fill="F2F2F2"/>
            <w:noWrap/>
            <w:vAlign w:val="bottom"/>
            <w:hideMark/>
          </w:tcPr>
          <w:p w14:paraId="353A308D"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00" w:type="dxa"/>
            <w:tcBorders>
              <w:top w:val="nil"/>
              <w:left w:val="nil"/>
              <w:bottom w:val="nil"/>
              <w:right w:val="nil"/>
            </w:tcBorders>
            <w:shd w:val="clear" w:color="000000" w:fill="F7C7AC"/>
            <w:noWrap/>
            <w:vAlign w:val="bottom"/>
            <w:hideMark/>
          </w:tcPr>
          <w:p w14:paraId="146573E8"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avoidance</w:t>
            </w:r>
          </w:p>
        </w:tc>
        <w:tc>
          <w:tcPr>
            <w:tcW w:w="4622" w:type="dxa"/>
            <w:tcBorders>
              <w:top w:val="nil"/>
              <w:left w:val="nil"/>
              <w:bottom w:val="nil"/>
              <w:right w:val="nil"/>
            </w:tcBorders>
            <w:shd w:val="clear" w:color="auto" w:fill="auto"/>
            <w:noWrap/>
            <w:vAlign w:val="bottom"/>
            <w:hideMark/>
          </w:tcPr>
          <w:p w14:paraId="131C473A"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proofErr w:type="spellStart"/>
            <w:r w:rsidRPr="00993F27">
              <w:rPr>
                <w:rFonts w:ascii="Times New Roman" w:eastAsia="Times New Roman" w:hAnsi="Times New Roman" w:cs="Times New Roman"/>
                <w:color w:val="000000"/>
                <w:kern w:val="0"/>
                <w14:ligatures w14:val="none"/>
              </w:rPr>
              <w:t>Landcape</w:t>
            </w:r>
            <w:proofErr w:type="spellEnd"/>
            <w:r w:rsidRPr="00993F27">
              <w:rPr>
                <w:rFonts w:ascii="Times New Roman" w:eastAsia="Times New Roman" w:hAnsi="Times New Roman" w:cs="Times New Roman"/>
                <w:color w:val="000000"/>
                <w:kern w:val="0"/>
                <w14:ligatures w14:val="none"/>
              </w:rPr>
              <w:t xml:space="preserve"> selection, fine scale coexistence</w:t>
            </w:r>
          </w:p>
        </w:tc>
      </w:tr>
      <w:tr w:rsidR="008B52E7" w:rsidRPr="00993F27" w14:paraId="5ED632F4" w14:textId="77777777" w:rsidTr="008B52E7">
        <w:trPr>
          <w:trHeight w:val="320"/>
        </w:trPr>
        <w:tc>
          <w:tcPr>
            <w:tcW w:w="1840" w:type="dxa"/>
            <w:tcBorders>
              <w:top w:val="nil"/>
              <w:left w:val="nil"/>
              <w:bottom w:val="single" w:sz="4" w:space="0" w:color="auto"/>
              <w:right w:val="nil"/>
            </w:tcBorders>
            <w:shd w:val="clear" w:color="auto" w:fill="auto"/>
            <w:noWrap/>
            <w:vAlign w:val="bottom"/>
            <w:hideMark/>
          </w:tcPr>
          <w:p w14:paraId="7B29CAD6"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White-tailed deer</w:t>
            </w:r>
          </w:p>
        </w:tc>
        <w:tc>
          <w:tcPr>
            <w:tcW w:w="2555" w:type="dxa"/>
            <w:tcBorders>
              <w:top w:val="nil"/>
              <w:left w:val="nil"/>
              <w:bottom w:val="nil"/>
              <w:right w:val="nil"/>
            </w:tcBorders>
            <w:shd w:val="clear" w:color="000000" w:fill="F2F2F2"/>
            <w:noWrap/>
            <w:vAlign w:val="bottom"/>
            <w:hideMark/>
          </w:tcPr>
          <w:p w14:paraId="0D576C4E"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815" w:type="dxa"/>
            <w:tcBorders>
              <w:top w:val="nil"/>
              <w:left w:val="nil"/>
              <w:bottom w:val="nil"/>
              <w:right w:val="nil"/>
            </w:tcBorders>
            <w:shd w:val="clear" w:color="000000" w:fill="F2F2F2"/>
            <w:noWrap/>
            <w:vAlign w:val="bottom"/>
            <w:hideMark/>
          </w:tcPr>
          <w:p w14:paraId="6DE2A9D9"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12" w:type="dxa"/>
            <w:tcBorders>
              <w:top w:val="nil"/>
              <w:left w:val="nil"/>
              <w:bottom w:val="nil"/>
              <w:right w:val="nil"/>
            </w:tcBorders>
            <w:shd w:val="clear" w:color="000000" w:fill="F2F2F2"/>
            <w:noWrap/>
            <w:vAlign w:val="bottom"/>
            <w:hideMark/>
          </w:tcPr>
          <w:p w14:paraId="2B9AEEE8"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neutral</w:t>
            </w:r>
          </w:p>
        </w:tc>
        <w:tc>
          <w:tcPr>
            <w:tcW w:w="2300" w:type="dxa"/>
            <w:tcBorders>
              <w:top w:val="nil"/>
              <w:left w:val="nil"/>
              <w:bottom w:val="nil"/>
              <w:right w:val="nil"/>
            </w:tcBorders>
            <w:shd w:val="clear" w:color="000000" w:fill="B5E6A2"/>
            <w:noWrap/>
            <w:vAlign w:val="bottom"/>
            <w:hideMark/>
          </w:tcPr>
          <w:p w14:paraId="71CC0488"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selection</w:t>
            </w:r>
          </w:p>
        </w:tc>
        <w:tc>
          <w:tcPr>
            <w:tcW w:w="4622" w:type="dxa"/>
            <w:tcBorders>
              <w:top w:val="nil"/>
              <w:left w:val="nil"/>
              <w:bottom w:val="nil"/>
              <w:right w:val="nil"/>
            </w:tcBorders>
            <w:shd w:val="clear" w:color="auto" w:fill="auto"/>
            <w:noWrap/>
            <w:vAlign w:val="bottom"/>
            <w:hideMark/>
          </w:tcPr>
          <w:p w14:paraId="3AD6D5D5" w14:textId="77777777" w:rsidR="008B52E7" w:rsidRPr="00993F27" w:rsidRDefault="008B52E7" w:rsidP="00993F27">
            <w:pPr>
              <w:spacing w:after="0" w:line="480" w:lineRule="auto"/>
              <w:rPr>
                <w:rFonts w:ascii="Times New Roman" w:eastAsia="Times New Roman" w:hAnsi="Times New Roman" w:cs="Times New Roman"/>
                <w:color w:val="000000"/>
                <w:kern w:val="0"/>
                <w14:ligatures w14:val="none"/>
              </w:rPr>
            </w:pPr>
            <w:r w:rsidRPr="00993F27">
              <w:rPr>
                <w:rFonts w:ascii="Times New Roman" w:eastAsia="Times New Roman" w:hAnsi="Times New Roman" w:cs="Times New Roman"/>
                <w:color w:val="000000"/>
                <w:kern w:val="0"/>
                <w14:ligatures w14:val="none"/>
              </w:rPr>
              <w:t>Landscape neutral, fine scale coexistence</w:t>
            </w:r>
          </w:p>
        </w:tc>
      </w:tr>
    </w:tbl>
    <w:p w14:paraId="6DC97B0E" w14:textId="77777777" w:rsidR="00686D33" w:rsidRPr="00993F27" w:rsidRDefault="00686D33" w:rsidP="00993F27">
      <w:pPr>
        <w:spacing w:after="0" w:line="480" w:lineRule="auto"/>
        <w:rPr>
          <w:rFonts w:ascii="Times New Roman" w:eastAsia="Times New Roman" w:hAnsi="Times New Roman" w:cs="Times New Roman"/>
          <w:color w:val="000000"/>
          <w:kern w:val="0"/>
          <w14:ligatures w14:val="none"/>
        </w:rPr>
      </w:pPr>
    </w:p>
    <w:p w14:paraId="019D970D" w14:textId="77777777" w:rsidR="00EB7296" w:rsidRPr="00993F27" w:rsidRDefault="00EB7296" w:rsidP="00993F27">
      <w:pPr>
        <w:pStyle w:val="p1"/>
        <w:spacing w:line="480" w:lineRule="auto"/>
        <w:rPr>
          <w:b/>
          <w:bCs/>
        </w:rPr>
      </w:pPr>
    </w:p>
    <w:p w14:paraId="073F52F4" w14:textId="259FE193" w:rsidR="009D05CD" w:rsidRPr="00993F27" w:rsidRDefault="009D05CD" w:rsidP="00993F27">
      <w:pPr>
        <w:pStyle w:val="p1"/>
        <w:spacing w:line="480" w:lineRule="auto"/>
        <w:rPr>
          <w:b/>
          <w:bCs/>
        </w:rPr>
      </w:pPr>
      <w:r w:rsidRPr="00993F27">
        <w:rPr>
          <w:b/>
          <w:bCs/>
        </w:rPr>
        <w:t>Discussion</w:t>
      </w:r>
    </w:p>
    <w:p w14:paraId="327EB863" w14:textId="7FBB8005" w:rsidR="00E855A9" w:rsidRPr="00993F27" w:rsidRDefault="00C22C67" w:rsidP="00993F27">
      <w:pPr>
        <w:pStyle w:val="p1"/>
        <w:spacing w:line="480" w:lineRule="auto"/>
      </w:pPr>
      <w:r w:rsidRPr="00993F27">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993F27">
        <w:t>The goal of our study was to add to the growing body of literature of recreational impacts on wildlife and provide wildlife managers with locally relevant information to inform decisions, given previous research documented substantial species and context-specific responses to recreation (e.g., Naidoo and Burton 2020, Nickel et al. 2020, Jordan et al. 2025).</w:t>
      </w:r>
    </w:p>
    <w:p w14:paraId="51EBD236" w14:textId="11600BF7" w:rsidR="00753672" w:rsidRDefault="001245F3" w:rsidP="00753672">
      <w:pPr>
        <w:pStyle w:val="p1"/>
        <w:spacing w:line="480" w:lineRule="auto"/>
        <w:ind w:firstLine="720"/>
      </w:pPr>
      <w:proofErr w:type="gramStart"/>
      <w:r>
        <w:lastRenderedPageBreak/>
        <w:t>Overall</w:t>
      </w:r>
      <w:proofErr w:type="gramEnd"/>
      <w:r>
        <w:t xml:space="preserve"> our hypothesis of strong and negative responses to recreation across species was rejected. Instead, and perhap</w:t>
      </w:r>
      <w:r w:rsidR="00891B89">
        <w:t>s inconveniently for management, w</w:t>
      </w:r>
      <w:r w:rsidR="00C22C67" w:rsidRPr="00993F27">
        <w:t>e observed</w:t>
      </w:r>
      <w:r w:rsidR="00891B89">
        <w:t xml:space="preserve"> variable and</w:t>
      </w:r>
      <w:r w:rsidR="00C22C67" w:rsidRPr="00993F27">
        <w:t xml:space="preserve"> scale-dependent responses in several species. Elk, for example, exhibited avoidance of recreational areas at both broad (</w:t>
      </w:r>
      <w:proofErr w:type="gramStart"/>
      <w:r w:rsidR="00C22C67" w:rsidRPr="00993F27">
        <w:t>third-order</w:t>
      </w:r>
      <w:proofErr w:type="gramEnd"/>
      <w:r w:rsidR="00C22C67" w:rsidRPr="00993F27">
        <w:t>) and fine (</w:t>
      </w:r>
      <w:proofErr w:type="gramStart"/>
      <w:r w:rsidR="00C22C67" w:rsidRPr="00993F27">
        <w:t>fourth-order</w:t>
      </w:r>
      <w:proofErr w:type="gramEnd"/>
      <w:r w:rsidR="00C22C67" w:rsidRPr="00993F27">
        <w:t xml:space="preserve">) scales, suggesting that recreation may displace individuals from otherwise suitable habitat. Grizzly bears showed </w:t>
      </w:r>
      <w:r w:rsidR="00753672">
        <w:t xml:space="preserve">moderate </w:t>
      </w:r>
      <w:r w:rsidR="00E855A9" w:rsidRPr="00993F27">
        <w:t>landscape-scale</w:t>
      </w:r>
      <w:r w:rsidR="00C22C67" w:rsidRPr="00993F27">
        <w:t xml:space="preserve"> avoidance of trail networks in GPS </w:t>
      </w:r>
      <w:r w:rsidR="00E855A9" w:rsidRPr="00993F27">
        <w:t xml:space="preserve">and camera </w:t>
      </w:r>
      <w:proofErr w:type="gramStart"/>
      <w:r w:rsidR="00E855A9" w:rsidRPr="00993F27">
        <w:t>data</w:t>
      </w:r>
      <w:r w:rsidR="00C22C67" w:rsidRPr="00993F27">
        <w:t>, but</w:t>
      </w:r>
      <w:proofErr w:type="gramEnd"/>
      <w:r w:rsidR="00E855A9" w:rsidRPr="00993F27">
        <w:t xml:space="preserve"> </w:t>
      </w:r>
      <w:r w:rsidR="00753672">
        <w:t>appeared</w:t>
      </w:r>
      <w:r w:rsidR="00E855A9" w:rsidRPr="00993F27">
        <w:t xml:space="preserve"> to select for recreational trails rather than wildlife trails as travel corridors when moving through the trail network</w:t>
      </w:r>
      <w:r w:rsidR="00C22C67" w:rsidRPr="00993F27">
        <w:t xml:space="preserve">. In contrast, red foxes and other smaller carnivores did not show strong spatial avoidance but shifted their activity patterns to avoid humans temporally. </w:t>
      </w:r>
      <w:r w:rsidR="00E855A9" w:rsidRPr="00993F27">
        <w:t>It is likely</w:t>
      </w:r>
      <w:r w:rsidR="00C22C67" w:rsidRPr="00993F27">
        <w:t xml:space="preserve"> that landscape-scale avoidance may be more indicative of demographic consequences</w:t>
      </w:r>
      <w:r w:rsidR="00E855A9" w:rsidRPr="00993F27">
        <w:t xml:space="preserve"> such as reduced abundance due to loss of habitat</w:t>
      </w:r>
      <w:r w:rsidR="00C22C67" w:rsidRPr="00993F27">
        <w:t>, whereas diel behavioral shifts may reflect a more flexible, potentially less costly strategy of coexistence.</w:t>
      </w:r>
    </w:p>
    <w:p w14:paraId="6B4BA915" w14:textId="609FBB12" w:rsidR="002D705D" w:rsidRDefault="00753672" w:rsidP="006F1E0D">
      <w:pPr>
        <w:pStyle w:val="p1"/>
        <w:spacing w:line="480" w:lineRule="auto"/>
        <w:ind w:firstLine="720"/>
      </w:pPr>
      <w:r w:rsidRPr="00993F27">
        <w:t xml:space="preserve">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 (Brown et al. 1999, Gaynor et al. 2018), “risk-disturbance hypothesis” </w:t>
      </w:r>
      <w:r w:rsidRPr="00993F27">
        <w:fldChar w:fldCharType="begin"/>
      </w:r>
      <w:r w:rsidRPr="00993F27">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993F27">
        <w:fldChar w:fldCharType="separate"/>
      </w:r>
      <w:r w:rsidRPr="00993F27">
        <w:rPr>
          <w:noProof/>
        </w:rPr>
        <w:t>(Frid and Dill 2002)</w:t>
      </w:r>
      <w:r w:rsidRPr="00993F27">
        <w:fldChar w:fldCharType="end"/>
      </w:r>
      <w:r w:rsidRPr="00993F27">
        <w:t>,  and the “human shield hypothesis” (Berger 2007) have been proposed to explain these patterns</w:t>
      </w:r>
      <w:r>
        <w:t xml:space="preserve">. </w:t>
      </w:r>
      <w:r w:rsidRPr="00993F27">
        <w:t xml:space="preserve">The </w:t>
      </w:r>
      <w:r w:rsidRPr="00993F27">
        <w:rPr>
          <w:rStyle w:val="s1"/>
          <w:rFonts w:eastAsiaTheme="majorEastAsia"/>
        </w:rPr>
        <w:t>landscape of fear</w:t>
      </w:r>
      <w:r w:rsidRPr="00993F27">
        <w:t xml:space="preserve"> framework suggests that animals perceive and respond to spatial variation in predation risk, often avoiding areas they associate with danger—even if those areas contain valuable resources (Brown et al. 1999, Gaynor et al. 2018). Building on this, the </w:t>
      </w:r>
      <w:r w:rsidRPr="00993F27">
        <w:rPr>
          <w:rStyle w:val="s1"/>
          <w:rFonts w:eastAsiaTheme="majorEastAsia"/>
        </w:rPr>
        <w:t>risk-disturbance hypothesis</w:t>
      </w:r>
      <w:r w:rsidRPr="00993F27">
        <w:t xml:space="preserve"> posits that wildlife treat human disturbance as a form of predation risk, leading to anti-predator behaviors such as avoidance, increased vigilance, or altered activity patterns</w:t>
      </w:r>
      <w:r>
        <w:t xml:space="preserve"> in areas used by people</w:t>
      </w:r>
      <w:r w:rsidRPr="00993F27">
        <w:t xml:space="preserve"> (Frid and Dill 2002). </w:t>
      </w:r>
      <w:r w:rsidR="006F1E0D">
        <w:t xml:space="preserve">Because </w:t>
      </w:r>
      <w:r w:rsidR="00891B89">
        <w:t>some wildlife</w:t>
      </w:r>
      <w:r w:rsidR="00AF1330">
        <w:t xml:space="preserve"> avoid people</w:t>
      </w:r>
      <w:r w:rsidRPr="00993F27">
        <w:t xml:space="preserve">, the </w:t>
      </w:r>
      <w:r w:rsidRPr="00993F27">
        <w:rPr>
          <w:rStyle w:val="s1"/>
          <w:rFonts w:eastAsiaTheme="majorEastAsia"/>
        </w:rPr>
        <w:lastRenderedPageBreak/>
        <w:t>human shield hypothesis</w:t>
      </w:r>
      <w:r w:rsidRPr="00993F27">
        <w:t xml:space="preserve"> proposes that some prey species may benefit from human presence by using areas near people as refuges from natural predators, who themselves avoid humans (Berger 2007)</w:t>
      </w:r>
      <w:r>
        <w:t>. E</w:t>
      </w:r>
      <w:r w:rsidRPr="00993F27">
        <w:t>mpirical results provide mixed support for these hypotheses in explaining the variation</w:t>
      </w:r>
      <w:r>
        <w:t xml:space="preserve"> among species and scales in response</w:t>
      </w:r>
      <w:r w:rsidRPr="00993F27">
        <w:t xml:space="preserve"> </w:t>
      </w:r>
      <w:r>
        <w:t>to</w:t>
      </w:r>
      <w:r w:rsidRPr="00993F27">
        <w:t xml:space="preserve"> recreation.</w:t>
      </w:r>
      <w:r>
        <w:t xml:space="preserve"> </w:t>
      </w:r>
      <w:r w:rsidR="00AF1330">
        <w:t xml:space="preserve">Multi-species analyses often show some species had positive responses to recreation </w:t>
      </w:r>
      <w:r w:rsidR="00AF1330">
        <w:fldChar w:fldCharType="begin"/>
      </w:r>
      <w:r w:rsidR="00AF1330">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fldChar w:fldCharType="separate"/>
      </w:r>
      <w:r w:rsidR="00AF1330">
        <w:rPr>
          <w:noProof/>
        </w:rPr>
        <w:t>(Naidoo and Burton 2020, Procko et al. 2022, Fennell et al. 2023, Granados et al. 2023)</w:t>
      </w:r>
      <w:r w:rsidR="00AF1330">
        <w:fldChar w:fldCharType="end"/>
      </w:r>
      <w:r w:rsidR="00AF1330">
        <w:t xml:space="preserve">, suggesting the </w:t>
      </w:r>
      <w:r w:rsidR="00AF1330" w:rsidRPr="00993F27">
        <w:t>risk-disturbance hypothesis</w:t>
      </w:r>
      <w:r w:rsidR="00AF1330">
        <w:t xml:space="preserve"> does not explain recreation effects as whole. Support for the landscape of fear and human shield also remain mixed with cases of predator and prey selecting for recreation trails </w:t>
      </w:r>
      <w:r w:rsidR="00AF1330" w:rsidRPr="00993F27">
        <w:fldChar w:fldCharType="begin"/>
      </w:r>
      <w:r w:rsidR="00AF1330" w:rsidRPr="00993F27">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993F27">
        <w:fldChar w:fldCharType="separate"/>
      </w:r>
      <w:r w:rsidR="00AF1330" w:rsidRPr="00993F27">
        <w:rPr>
          <w:noProof/>
        </w:rPr>
        <w:t>(Granados et al. 2023)</w:t>
      </w:r>
      <w:r w:rsidR="00AF1330" w:rsidRPr="00993F27">
        <w:fldChar w:fldCharType="end"/>
      </w:r>
      <w:r w:rsidR="00AF1330">
        <w:t xml:space="preserve">, but others showing some support for </w:t>
      </w:r>
      <w:r w:rsidR="006F1E0D">
        <w:t>avoidance</w:t>
      </w:r>
      <w:r w:rsidR="00AF1330">
        <w:t xml:space="preserve"> of recreation trails by large predators and selection by prey </w:t>
      </w:r>
      <w:r w:rsidR="00AF1330">
        <w:fldChar w:fldCharType="begin"/>
      </w:r>
      <w:r w:rsidR="006F1E0D">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fldChar w:fldCharType="separate"/>
      </w:r>
      <w:r w:rsidR="006F1E0D">
        <w:rPr>
          <w:noProof/>
        </w:rPr>
        <w:t>(Procko et al. 2022, Fennell et al. 2023)</w:t>
      </w:r>
      <w:r w:rsidR="00AF1330">
        <w:fldChar w:fldCharType="end"/>
      </w:r>
      <w:r w:rsidR="006F1E0D">
        <w:t xml:space="preserve">. </w:t>
      </w:r>
    </w:p>
    <w:p w14:paraId="6E4A54C9" w14:textId="77777777" w:rsidR="00E54A54" w:rsidRDefault="00753672" w:rsidP="00E54A54">
      <w:pPr>
        <w:pStyle w:val="p1"/>
        <w:spacing w:line="480" w:lineRule="auto"/>
        <w:ind w:firstLine="720"/>
      </w:pPr>
      <w:r w:rsidRPr="00993F27">
        <w:t>Our findings</w:t>
      </w:r>
      <w:r w:rsidR="002D705D">
        <w:t xml:space="preserve"> provide additional insights. Prey species showed mixed responses to recreation with clear avoidance by elk and selection by mule deer and moose, suggesting that there is not widespread support for the landscape of fear or risk-</w:t>
      </w:r>
      <w:r w:rsidR="0033580E">
        <w:t>disturbance</w:t>
      </w:r>
      <w:r w:rsidR="002D705D">
        <w:t xml:space="preserve"> hypotheses. We had limited data to fully assess the human shield hypothesis, however the one large predator, grizzly bear, that we had sufficient data for did appear to avoid the area due to recreation pressure. Limited data on cougar and wolves limited our ability to assess the response of the full large predator community but the </w:t>
      </w:r>
      <w:r w:rsidR="0033580E">
        <w:t>anectodical</w:t>
      </w:r>
      <w:r w:rsidR="002D705D">
        <w:t xml:space="preserve"> evidence we had showed cougars detected at similar levels within the trail network compared to the surrounding landscape and perhaps some avoidance by wolves. Regardless, because the primary prey of these large carnivores did not show consistent selection or avoidance of the area</w:t>
      </w:r>
      <w:r w:rsidR="0033580E">
        <w:t xml:space="preserve"> the human shield </w:t>
      </w:r>
      <w:r w:rsidR="007D06F6">
        <w:t xml:space="preserve">hypothesis </w:t>
      </w:r>
      <w:r w:rsidR="0033580E">
        <w:t xml:space="preserve">is not an explanation for </w:t>
      </w:r>
      <w:r w:rsidR="007D06F6">
        <w:t>the responses of all</w:t>
      </w:r>
      <w:r w:rsidR="0033580E">
        <w:t xml:space="preserve"> species in the Fernie trail network.</w:t>
      </w:r>
    </w:p>
    <w:p w14:paraId="411F0DC9" w14:textId="1F7C0AE6" w:rsidR="00E54A54" w:rsidRDefault="00E54A54" w:rsidP="00E54A54">
      <w:pPr>
        <w:pStyle w:val="p1"/>
        <w:spacing w:line="480" w:lineRule="auto"/>
        <w:ind w:firstLine="720"/>
      </w:pPr>
      <w:r>
        <w:lastRenderedPageBreak/>
        <w:t xml:space="preserve">The response of elk to recreation was among the most consistent and negative of all species in our study. Elk were significantly less likely to occur within the trail network compared to the broader landscape, and within the trail network, they were less likely to use trails than adjacent off-trail areas. When using recreation trails, elk were more likely to use trails with fewer recreational users—the only species with this response. These patterns suggest that recreation may displace elk from otherwise suitable habitat, consistent with other studies showing </w:t>
      </w:r>
      <w:r w:rsidR="00891B89">
        <w:t xml:space="preserve">elk </w:t>
      </w:r>
      <w:r>
        <w:t>sensitivity to human activity (e.g., Procko et al. 2022, Jordan et al. 2025). Elk avoided daytime periods on recreation trails more than they do in remote areas</w:t>
      </w:r>
      <w:r w:rsidR="00C57501">
        <w:t xml:space="preserve"> and wildlife trails within the Fernie trail network</w:t>
      </w:r>
      <w:r>
        <w:t xml:space="preserve">. However, elk  </w:t>
      </w:r>
      <w:r w:rsidR="00C57501">
        <w:t xml:space="preserve">generally had low use of </w:t>
      </w:r>
      <w:r>
        <w:t xml:space="preserve"> daytime periods </w:t>
      </w:r>
      <w:r w:rsidR="00C57501">
        <w:t>on recreational trails, wildlife trails</w:t>
      </w:r>
      <w:r w:rsidR="00891B89">
        <w:t>, and</w:t>
      </w:r>
      <w:r w:rsidR="00C57501">
        <w:t xml:space="preserve"> </w:t>
      </w:r>
      <w:r>
        <w:t>the landscape-valley cameras</w:t>
      </w:r>
      <w:r w:rsidR="00C57501">
        <w:t xml:space="preserve"> compared to </w:t>
      </w:r>
      <w:r w:rsidR="00891B89">
        <w:t>landscape-</w:t>
      </w:r>
      <w:r w:rsidR="00C57501">
        <w:t>remote cameras</w:t>
      </w:r>
      <w:r>
        <w:t xml:space="preserve"> suggesting the avoidance of </w:t>
      </w:r>
      <w:r w:rsidR="00C57501">
        <w:t>daytime on the recreation trails may not solely be due to recreation effects and may be a response to additional human pressures such as towns</w:t>
      </w:r>
      <w:r w:rsidR="00444F61">
        <w:t>,</w:t>
      </w:r>
      <w:r w:rsidR="00C57501">
        <w:t xml:space="preserve"> roads</w:t>
      </w:r>
      <w:r w:rsidR="00444F61">
        <w:t>, or hunting pressure</w:t>
      </w:r>
      <w:r w:rsidR="00C57501">
        <w:t>.</w:t>
      </w:r>
      <w:r>
        <w:t xml:space="preserve"> </w:t>
      </w:r>
      <w:r w:rsidR="00C57501">
        <w:t>Overall the strong response of elk to recreation in our study and others seems to juxtapose with concurrent observations of elk becoming a nuisance in human-dominated areas such as agricultural fields and even in towns</w:t>
      </w:r>
      <w:r w:rsidR="00F0101C">
        <w:t xml:space="preserve"> </w:t>
      </w:r>
      <w:r w:rsidR="00F0101C">
        <w:fldChar w:fldCharType="begin"/>
      </w:r>
      <w:r w:rsidR="00F0101C">
        <w:instrText xml:space="preserve"> ADDIN ZOTERO_ITEM CSL_CITATION {"citationID":"apRU7dFP","properties":{"formattedCitation":"(Wilmers and Levi 2013, Guthrie 2020, Rutherford et al. n.d.)","plainCitation":"(Wilmers and Levi 2013, Guthrie 2020, Rutherford et al. n.d.)","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W."}],"accessed":{"date-parts":[["2025",2,8]]},"issued":{"date-parts":[["2020"]]}}},{"id":6304,"uris":["http://zotero.org/users/6749014/items/CTNN242K"],"itemData":{"id":6304,"type":"report","language":"en","source":"Zotero","title":"Jurisdictional scan of strategies for mitigating elk-agriculture conflict","author":[{"family":"Rutherford","given":"Kate"},{"family":"Visscher","given":"Darcy"},{"family":"Clair","given":"Colleen Cassady St"}]}}],"schema":"https://github.com/citation-style-language/schema/raw/master/csl-citation.json"} </w:instrText>
      </w:r>
      <w:r w:rsidR="00F0101C">
        <w:fldChar w:fldCharType="separate"/>
      </w:r>
      <w:r w:rsidR="00F0101C">
        <w:rPr>
          <w:noProof/>
        </w:rPr>
        <w:t>(Wilmers and Levi 2013, Guthrie 2020, Rutherford et al. n.d.)</w:t>
      </w:r>
      <w:r w:rsidR="00F0101C">
        <w:fldChar w:fldCharType="end"/>
      </w:r>
      <w:r w:rsidR="00C57501">
        <w:t xml:space="preserve">.  </w:t>
      </w:r>
      <w:r w:rsidR="00444F61">
        <w:t>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Human presence thus does not always produce negative responses in elk, and when human presence also provides productive habitat and mortality reduction elk can be found in great numbers. Elk likely avoid recreation trails because the trade-off of being disturbed by recreationists is not offset by benefits such as better forage and there is not sufficient predator or hunter avoidance of these areas.</w:t>
      </w:r>
    </w:p>
    <w:p w14:paraId="40EB0636" w14:textId="14FD56C8" w:rsidR="00E54A54" w:rsidRDefault="00E54A54" w:rsidP="00E54A54">
      <w:pPr>
        <w:pStyle w:val="p1"/>
        <w:spacing w:line="480" w:lineRule="auto"/>
        <w:ind w:firstLine="720"/>
      </w:pPr>
      <w:r>
        <w:lastRenderedPageBreak/>
        <w:t>Grizzly bears showed a more complex response to non-motorized recreation. At a broad scale, GPS data indicated moderate avoidance of the Mt. Fernie trail network relative to the surrounding valley landscape. Within the network, however, camera data showed grizzly bears were more likely to use single-track recreation trails than adjacent wildlife trails</w:t>
      </w:r>
      <w:r w:rsidR="00612E0B">
        <w:t xml:space="preserve">, but </w:t>
      </w:r>
      <w:proofErr w:type="gramStart"/>
      <w:r w:rsidR="00612E0B">
        <w:t>overall</w:t>
      </w:r>
      <w:proofErr w:type="gramEnd"/>
      <w:r w:rsidR="00612E0B">
        <w:t xml:space="preserve"> the use of the trails within the Mt Fernie network (wildlife and rec) was lower than the surrounding landscape</w:t>
      </w:r>
      <w:r>
        <w:t xml:space="preserve">. This apparent selection for recreation trails </w:t>
      </w:r>
      <w:r w:rsidR="00612E0B">
        <w:t xml:space="preserve">compared to wildlife trails within the trail network </w:t>
      </w:r>
      <w:r>
        <w:t xml:space="preserve">may reflect efficient travel along predictable corridors, </w:t>
      </w:r>
      <w:r w:rsidR="00612E0B">
        <w:t xml:space="preserve">which is consistent with the step selection analysis that shows bears moving faster </w:t>
      </w:r>
      <w:r w:rsidR="00891B89">
        <w:t xml:space="preserve">when </w:t>
      </w:r>
      <w:r w:rsidR="00612E0B">
        <w:t>using the trail network</w:t>
      </w:r>
      <w:r>
        <w:t xml:space="preserve">. </w:t>
      </w:r>
      <w:r w:rsidR="00612E0B">
        <w:t>T</w:t>
      </w:r>
      <w:r>
        <w:t xml:space="preserve">he overall low detection rates within the network and moderate avoidance of high-use zones suggest that trail use by grizzly bears is limited to periods or areas with lower human activity. This dual pattern of broad-scale avoidance and localized, functional trail use is consistent with a risk-management strategy in which bears minimize overlap with people while exploiting the linear features for movement when safe to do so. </w:t>
      </w:r>
      <w:proofErr w:type="gramStart"/>
      <w:r w:rsidR="00612E0B">
        <w:t>Similar to</w:t>
      </w:r>
      <w:proofErr w:type="gramEnd"/>
      <w:r w:rsidR="00612E0B">
        <w:t xml:space="preserve"> elk, grizzly bears were more nocturnal within the Fernie trail network and landscape-valley trails than the landscape-remote cameras suggesting human effects beyond just recreation are causing bears to alter their behaviour. The </w:t>
      </w:r>
      <w:proofErr w:type="spellStart"/>
      <w:r w:rsidR="00612E0B">
        <w:t>iSSA</w:t>
      </w:r>
      <w:proofErr w:type="spellEnd"/>
      <w:r w:rsidR="00612E0B">
        <w:t xml:space="preserve"> analysis provides important context of bears’ response to other competing human pressures. While bears avoided the trail network, they more strongly avoided settled areas such as the area around the town of Fernie, thus the effects detected from </w:t>
      </w:r>
      <w:r w:rsidR="00891B89">
        <w:t>cameras</w:t>
      </w:r>
      <w:r w:rsidR="00612E0B">
        <w:t xml:space="preserve"> within the </w:t>
      </w:r>
      <w:r w:rsidR="00891B89">
        <w:t>F</w:t>
      </w:r>
      <w:r w:rsidR="00612E0B">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56752080" w14:textId="2608FA2E" w:rsidR="00CC3DA4" w:rsidRPr="00993F27" w:rsidRDefault="00C22C67" w:rsidP="00CC3DA4">
      <w:pPr>
        <w:pStyle w:val="p1"/>
        <w:spacing w:line="480" w:lineRule="auto"/>
        <w:ind w:firstLine="720"/>
      </w:pPr>
      <w:r w:rsidRPr="00993F27">
        <w:t xml:space="preserve">From a management perspective, our results indicate that non-motorized recreation can influence wildlife habitat use and behavior, but effects are species- and context-specific. </w:t>
      </w:r>
      <w:r w:rsidR="0033580E">
        <w:t xml:space="preserve">It is our </w:t>
      </w:r>
      <w:r w:rsidR="0033580E">
        <w:lastRenderedPageBreak/>
        <w:t xml:space="preserve">perspective that </w:t>
      </w:r>
      <w:r w:rsidR="00CC3DA4">
        <w:t>overall,</w:t>
      </w:r>
      <w:r w:rsidR="0033580E">
        <w:t xml:space="preserve"> the effects of recreation were moderate </w:t>
      </w:r>
      <w:proofErr w:type="spellStart"/>
      <w:r w:rsidR="0033580E">
        <w:t>to</w:t>
      </w:r>
      <w:proofErr w:type="spellEnd"/>
      <w:r w:rsidR="0033580E">
        <w:t xml:space="preserve"> low for the species we considered</w:t>
      </w:r>
      <w:r w:rsidR="00891B89">
        <w:t xml:space="preserve">, especially considering the currently compact footprint of the trail network relative to the surrounding landscape. </w:t>
      </w:r>
      <w:r w:rsidR="0033580E">
        <w:t>Of the species considered, elk and grizzly bear were the primary species that showed negative effects, with elk showing the most consistent and strong responses. Mitigating the negative effects to elk and grizzly bear could be accomplished by c</w:t>
      </w:r>
      <w:r w:rsidRPr="00993F27">
        <w:t xml:space="preserve">oncentrating recreation in high-use, predictable areas </w:t>
      </w:r>
      <w:r w:rsidR="007D5441">
        <w:t>such as those around existing towns. Such an approach</w:t>
      </w:r>
      <w:r w:rsidRPr="00993F27">
        <w:t xml:space="preserve"> </w:t>
      </w:r>
      <w:r w:rsidR="0033580E">
        <w:t>reduces the</w:t>
      </w:r>
      <w:r w:rsidRPr="00993F27">
        <w:t xml:space="preserve"> spatial extent of disturbance</w:t>
      </w:r>
      <w:r w:rsidR="007D5441">
        <w:t xml:space="preserve"> because the towns themselves already have a buffer of impacts around </w:t>
      </w:r>
      <w:r w:rsidR="002A39A7">
        <w:t>them and</w:t>
      </w:r>
      <w:r w:rsidRPr="00993F27">
        <w:t xml:space="preserve"> provide</w:t>
      </w:r>
      <w:r w:rsidR="007D5441">
        <w:t>s</w:t>
      </w:r>
      <w:r w:rsidRPr="00993F27">
        <w:t xml:space="preserve"> </w:t>
      </w:r>
      <w:r w:rsidR="00CC3DA4" w:rsidRPr="00993F27">
        <w:t>low use</w:t>
      </w:r>
      <w:r w:rsidRPr="00993F27">
        <w:t xml:space="preserve"> refugia for more sensitive species</w:t>
      </w:r>
      <w:r w:rsidR="007D5441">
        <w:t xml:space="preserve"> in the areas outside the concentrated recreation areas</w:t>
      </w:r>
      <w:r w:rsidRPr="00993F27">
        <w:t>. Seasonal or spatial closures may be warranted in areas that overlap with key habitats or during vulnerable periods</w:t>
      </w:r>
      <w:r w:rsidR="007D5441">
        <w:t xml:space="preserve"> such as</w:t>
      </w:r>
      <w:r w:rsidR="00891B89">
        <w:t xml:space="preserve"> bighorn</w:t>
      </w:r>
      <w:r w:rsidR="007D5441">
        <w:t xml:space="preserve"> sheep lambing areas</w:t>
      </w:r>
      <w:r w:rsidR="00891B89">
        <w:t xml:space="preserve"> or bear dens</w:t>
      </w:r>
      <w:r w:rsidRPr="00993F27">
        <w:t>.</w:t>
      </w:r>
      <w:r w:rsidR="007D5441">
        <w:t xml:space="preserve"> To protect the crepuscular periods that wildlife often begin to use as pressure increases during the day it is recommended to concentrate recreation pressure during the daylight hours between 10 am and 7 pm.</w:t>
      </w:r>
      <w:r w:rsidRPr="00993F27">
        <w:t xml:space="preserve"> </w:t>
      </w:r>
      <w:r w:rsidR="007D5441">
        <w:t>T</w:t>
      </w:r>
      <w:r w:rsidRPr="00993F27">
        <w:t xml:space="preserve">he very low rate of near encounters between recreationists and wildlife, particularly large carnivores, suggests that current patterns of recreation </w:t>
      </w:r>
      <w:r w:rsidR="007D5441">
        <w:t>do</w:t>
      </w:r>
      <w:r w:rsidRPr="00993F27">
        <w:t xml:space="preserve"> not pose </w:t>
      </w:r>
      <w:r w:rsidR="007D5441">
        <w:t>a high</w:t>
      </w:r>
      <w:r w:rsidRPr="00993F27">
        <w:t xml:space="preserve"> risk of conflict, though proactive measures such as signage</w:t>
      </w:r>
      <w:r w:rsidR="007D5441">
        <w:t>, concentrating use during the day,</w:t>
      </w:r>
      <w:r w:rsidRPr="00993F27">
        <w:t xml:space="preserve"> and education remain important.</w:t>
      </w:r>
      <w:r w:rsidR="00891B89">
        <w:t xml:space="preserve"> The animals within the Fernie trail network are often avoiding human recreation at some scale, likely to reduce any negative effects on themselves, so seeing as the animals are doing what they can to coexist with recreation it’s important for recreationists to do what they can to coexist with wildlife.</w:t>
      </w:r>
    </w:p>
    <w:p w14:paraId="57A15917" w14:textId="3FB85AD5" w:rsidR="00CC3DA4" w:rsidRPr="00993F27" w:rsidRDefault="00CC3DA4" w:rsidP="00CC3DA4">
      <w:pPr>
        <w:pStyle w:val="p1"/>
        <w:spacing w:line="480" w:lineRule="auto"/>
        <w:ind w:firstLine="720"/>
      </w:pPr>
      <w:r>
        <w:t>While it is well documented that time in nature is good for people, the effects of recreation on wildlife continues to be an evolving area</w:t>
      </w:r>
      <w:r w:rsidR="001159F4">
        <w:t xml:space="preserve"> </w:t>
      </w:r>
      <w:r>
        <w:t xml:space="preserve">of research that struggles to find consistently strong effects across contexts and species. </w:t>
      </w:r>
      <w:r w:rsidRPr="00993F27">
        <w:t xml:space="preserve">There is </w:t>
      </w:r>
      <w:r w:rsidR="001159F4">
        <w:t xml:space="preserve">also </w:t>
      </w:r>
      <w:r w:rsidRPr="00993F27">
        <w:t xml:space="preserve">substantial variation in the perspectives of the public and recreationists on the effects of recreation on wildlife, which ranges </w:t>
      </w:r>
      <w:r w:rsidRPr="00993F27">
        <w:lastRenderedPageBreak/>
        <w:t xml:space="preserve">from benign to substantial impacts. Recreationists perceive any impacts as often due to other recreation types and rarely their preferred type of recreation (i.e., hikers blame mountain bikers and horseback riders, and vice versa, </w:t>
      </w:r>
      <w:r w:rsidRPr="00993F27">
        <w:fldChar w:fldCharType="begin"/>
      </w:r>
      <w:r w:rsidRPr="00993F27">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Pr="00993F27">
        <w:fldChar w:fldCharType="separate"/>
      </w:r>
      <w:r w:rsidRPr="00993F27">
        <w:rPr>
          <w:noProof/>
        </w:rPr>
        <w:t>(Taylor and Knight 2003)</w:t>
      </w:r>
      <w:r w:rsidRPr="00993F27">
        <w:fldChar w:fldCharType="end"/>
      </w:r>
      <w:r w:rsidRPr="00993F27">
        <w:t xml:space="preserve">). </w:t>
      </w:r>
      <w:r>
        <w:t>In a landscape of murky results, polarized stakeholders, and exponentially increasing recreational pressure landscape managers are clearly left in a challenging position. Some of the challenges in finding consistent effects of recreation may be a result of layers of ecological complexity that true context-</w:t>
      </w:r>
      <w:proofErr w:type="gramStart"/>
      <w:r>
        <w:t>dependency, or</w:t>
      </w:r>
      <w:proofErr w:type="gramEnd"/>
      <w:r>
        <w:t xml:space="preserve"> could be a result of generally small true effect sizes and confounding variables creating variable results. </w:t>
      </w:r>
      <w:r w:rsidR="00C22C67" w:rsidRPr="00993F27">
        <w:t xml:space="preserve">Our study relied on observational data, which limits our ability to infer causality. Although we used a multi-scale design and integrated data from camera traps and GPS telemetry, confounding factors such as habitat quality, habituation, topography, and detectability </w:t>
      </w:r>
      <w:r w:rsidR="001159F4">
        <w:t>can never be perfectly accounted for.</w:t>
      </w:r>
      <w:r w:rsidR="00C22C67" w:rsidRPr="00993F27">
        <w:t xml:space="preserve"> As noted by others (Jordan et al. 2025), stronger inference requires experimental approaches, such as Before-After-Control-Impact (BACI) designs, temporary trail closures, or controlled recreation manipulations. While such studies present logistical and ethical challenges, they are critical for establishing causal links between recreation and wildlife responses and for identifying thresholds of acceptable use.</w:t>
      </w:r>
      <w:r w:rsidR="002A39A7">
        <w:t xml:space="preserve"> We encourage land managers, trail alliances, and researchers to collaborate to set up BACI experiments prior to new trails being built. Such an experiment would ideally have multiple years of before and after data </w:t>
      </w:r>
      <w:r>
        <w:t>and</w:t>
      </w:r>
      <w:r w:rsidR="002A39A7">
        <w:t xml:space="preserve"> include measurements directly on the trail and nearby within the buffer of potential recreation effects (100-500 m). Such an approach would provide strong evidence of the effect of recreation on wildlife. Replicating these experiments across gradients of recreation disturbance such as new trails within existing networks through to trails within a less disturbed landscape, as well as across differing recreation use volumes would eventually provide the critical information to assess the context-dependent nature of recreation.</w:t>
      </w:r>
    </w:p>
    <w:p w14:paraId="5BD89063" w14:textId="78112817" w:rsidR="00C22C67" w:rsidRPr="00993F27" w:rsidRDefault="00C22C67" w:rsidP="00993F27">
      <w:pPr>
        <w:pStyle w:val="p1"/>
        <w:spacing w:line="480" w:lineRule="auto"/>
        <w:ind w:firstLine="720"/>
      </w:pPr>
      <w:r w:rsidRPr="00993F27">
        <w:lastRenderedPageBreak/>
        <w:t xml:space="preserve">In conclusion, non-motorized recreation influences wildlife behavior and space use in complex, scale-dependent ways. Some species demonstrate behavioral plasticity that may facilitate coexistence, while others appear more sensitive to human presence and may be displaced from preferred habitats. Managing recreation to maintain predictable use patterns, minimize trail proliferation, and retain undisturbed refugia will be essential to support diverse wildlife communities in multi-use landscapes. </w:t>
      </w:r>
      <w:r w:rsidR="009B08E1">
        <w:t>Future e</w:t>
      </w:r>
      <w:r w:rsidRPr="00993F27">
        <w:t>xperimental and demographic studies</w:t>
      </w:r>
      <w:r w:rsidR="009B08E1">
        <w:t xml:space="preserve"> will further help</w:t>
      </w:r>
      <w:r w:rsidRPr="00993F27">
        <w:t xml:space="preserve"> quantify the long-term impacts of recreation and to inform adaptive management strategies.</w:t>
      </w:r>
    </w:p>
    <w:p w14:paraId="4B5D8B7A" w14:textId="2787CC8A" w:rsidR="003501D3" w:rsidRPr="00993F27" w:rsidRDefault="003501D3" w:rsidP="00993F27">
      <w:pPr>
        <w:pStyle w:val="p1"/>
        <w:spacing w:line="480" w:lineRule="auto"/>
      </w:pPr>
    </w:p>
    <w:p w14:paraId="32B08363" w14:textId="77777777" w:rsidR="008104C9" w:rsidRPr="00993F27" w:rsidRDefault="008104C9" w:rsidP="00993F27">
      <w:pPr>
        <w:pStyle w:val="p1"/>
        <w:spacing w:line="480" w:lineRule="auto"/>
      </w:pPr>
    </w:p>
    <w:p w14:paraId="4A474E4F" w14:textId="5F60DD71" w:rsidR="0089332C" w:rsidRPr="00993F27" w:rsidRDefault="00303F0B" w:rsidP="00993F27">
      <w:pPr>
        <w:spacing w:line="480" w:lineRule="auto"/>
        <w:rPr>
          <w:rFonts w:ascii="Times New Roman" w:hAnsi="Times New Roman" w:cs="Times New Roman"/>
          <w:b/>
          <w:bCs/>
        </w:rPr>
      </w:pPr>
      <w:r w:rsidRPr="00993F27">
        <w:rPr>
          <w:rFonts w:ascii="Times New Roman" w:hAnsi="Times New Roman" w:cs="Times New Roman"/>
          <w:b/>
          <w:bCs/>
        </w:rPr>
        <w:t>Acknowledgements</w:t>
      </w:r>
    </w:p>
    <w:p w14:paraId="2BB314CF" w14:textId="3566B26B" w:rsidR="00303F0B" w:rsidRPr="00993F27" w:rsidRDefault="00303F0B" w:rsidP="00993F27">
      <w:pPr>
        <w:spacing w:line="480" w:lineRule="auto"/>
        <w:rPr>
          <w:rFonts w:ascii="Times New Roman" w:hAnsi="Times New Roman" w:cs="Times New Roman"/>
        </w:rPr>
      </w:pPr>
      <w:r w:rsidRPr="00993F27">
        <w:rPr>
          <w:rFonts w:ascii="Times New Roman" w:hAnsi="Times New Roman" w:cs="Times New Roman"/>
        </w:rPr>
        <w:t xml:space="preserve">This study was made possible due to financial support from the Liber Ero Fellowship, British Columbia Conservation Trust Foundation, TC Energy, and the </w:t>
      </w:r>
      <w:proofErr w:type="spellStart"/>
      <w:r w:rsidRPr="00993F27">
        <w:rPr>
          <w:rFonts w:ascii="Times New Roman" w:hAnsi="Times New Roman" w:cs="Times New Roman"/>
        </w:rPr>
        <w:t>Wilburforce</w:t>
      </w:r>
      <w:proofErr w:type="spellEnd"/>
      <w:r w:rsidRPr="00993F27">
        <w:rPr>
          <w:rFonts w:ascii="Times New Roman" w:hAnsi="Times New Roman" w:cs="Times New Roman"/>
        </w:rPr>
        <w:t xml:space="preserve"> Foundation. </w:t>
      </w:r>
      <w:r w:rsidRPr="00993F27">
        <w:rPr>
          <w:rFonts w:ascii="Times New Roman" w:hAnsi="Times New Roman" w:cs="Times New Roman"/>
          <w:highlight w:val="yellow"/>
        </w:rPr>
        <w:t>BP and FTA review?</w:t>
      </w:r>
    </w:p>
    <w:p w14:paraId="4B28FDEE" w14:textId="77777777" w:rsidR="00303F0B" w:rsidRPr="00993F27" w:rsidRDefault="00303F0B" w:rsidP="00993F27">
      <w:pPr>
        <w:spacing w:line="480" w:lineRule="auto"/>
        <w:rPr>
          <w:rFonts w:ascii="Times New Roman" w:hAnsi="Times New Roman" w:cs="Times New Roman"/>
        </w:rPr>
      </w:pPr>
    </w:p>
    <w:p w14:paraId="7C918384" w14:textId="121EFFC8" w:rsidR="001E5557"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t>References</w:t>
      </w:r>
    </w:p>
    <w:p w14:paraId="09008CE0" w14:textId="77777777" w:rsidR="00F0101C" w:rsidRPr="00F0101C" w:rsidRDefault="0089332C" w:rsidP="00F0101C">
      <w:pPr>
        <w:pStyle w:val="Bibliography"/>
        <w:rPr>
          <w:rFonts w:ascii="Times New Roman" w:hAnsi="Times New Roman" w:cs="Times New Roman"/>
          <w:lang w:val="en-US"/>
        </w:rPr>
      </w:pPr>
      <w:r w:rsidRPr="00993F27">
        <w:rPr>
          <w:b/>
          <w:bCs/>
        </w:rPr>
        <w:fldChar w:fldCharType="begin"/>
      </w:r>
      <w:r w:rsidRPr="00993F27">
        <w:rPr>
          <w:b/>
          <w:bCs/>
        </w:rPr>
        <w:instrText xml:space="preserve"> ADDIN ZOTERO_BIBL {"uncited":[],"omitted":[],"custom":[]} CSL_BIBLIOGRAPHY </w:instrText>
      </w:r>
      <w:r w:rsidRPr="00993F27">
        <w:rPr>
          <w:b/>
          <w:bCs/>
        </w:rPr>
        <w:fldChar w:fldCharType="separate"/>
      </w:r>
      <w:r w:rsidR="00F0101C" w:rsidRPr="00F0101C">
        <w:rPr>
          <w:rFonts w:ascii="Times New Roman" w:hAnsi="Times New Roman" w:cs="Times New Roman"/>
          <w:lang w:val="en-US"/>
        </w:rPr>
        <w:t>Costello, C. M., S. I. Cain, R. M. Nielson, C. Servheen, and C. C. Schwartz. 2013. Response of American black bears to the non-motorized expansion of a road corridor in Grand Teton National Park. Ursus 24:54–69.</w:t>
      </w:r>
    </w:p>
    <w:p w14:paraId="75291575"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Dymit, E., R. Garcia‐Anleu, and T. Levi. 2025. Avoidance–attraction ratios incorrectly characterize behavioral interactions with camera trap data. Ecology 106:e70134.</w:t>
      </w:r>
    </w:p>
    <w:p w14:paraId="44293086"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lastRenderedPageBreak/>
        <w:t>Fennell, M. J. E., A. T. Ford, T. G. Martin, and A. C. Burton. 2023. Assessing the impacts of recreation on the spatial and temporal activity of mammals in an isolated alpine protected area. Ecology and Evolution 13:e10733.</w:t>
      </w:r>
    </w:p>
    <w:p w14:paraId="7B376AA7"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Frid, A., and L. M. Dill. 2002. Human-caused Disturbance Stimuli as a Form of Predation Risk. Conservation Ecology 6:art11.</w:t>
      </w:r>
    </w:p>
    <w:p w14:paraId="1803910A"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13:e10464.</w:t>
      </w:r>
    </w:p>
    <w:p w14:paraId="5BDFF696"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Guthrie, J. W. 2020. Understanding and Preventing Elk Use of Agriculture Crops. M.S., University of Idaho, United States -- Idaho.</w:t>
      </w:r>
    </w:p>
    <w:p w14:paraId="3A03BD0C"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Lamb, C. 2025a. Flathead and Elk Valley Mountain Pass Monitoring: Year 2. Page 44. Yaq?it ?a·knuq?i ’it and the Province of British Columbia, East Kootenay, BC.</w:t>
      </w:r>
    </w:p>
    <w:p w14:paraId="3C78460F"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Lamb, C., E. Chow, and M. Jones. 2025. Reconnecting the Rockies:BC 2020-2024 Progress Report. Page 61. British Columbia Ministry of Transportation and Transit.</w:t>
      </w:r>
    </w:p>
    <w:p w14:paraId="6D2478F9"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Lamb, C. T. 2025b. Tourism Fernie Recreation Monitoring of Heiko’s Trail: 2024 Progress Report. Page 48. Tourism Fernie.</w:t>
      </w:r>
    </w:p>
    <w:p w14:paraId="2B41EC42"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Lamb, C. T., L. Smit, G. Mowat, B. McLellan, and M. Proctor. 2023. Unsecured attractants, collisions, and high mortality strain coexistence between grizzly bears and people in the Elk Valley, southeast British Columbia. Conservation Science and Practice 5:e13012.</w:t>
      </w:r>
    </w:p>
    <w:p w14:paraId="1B1166F0"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lastRenderedPageBreak/>
        <w:t>Miller, A. B., R. Kays, and Y.-F. Leung. 2020. Wildlife response to recreational trail building: An experimental method and Appalachian case study. Journal for Nature Conservation 56:125815.</w:t>
      </w:r>
    </w:p>
    <w:p w14:paraId="05A6B931"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Naidoo, R., and A. C. Burton. 2020. Relative effects of recreational activities on a temperate terrestrial wildlife assemblage. Conservation Science and Practice 2:e271.</w:t>
      </w:r>
    </w:p>
    <w:p w14:paraId="681B4286"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 xml:space="preserve">Procko, M., R. Naidoo, V. LeMay, and A. C. Burton. 2022. Human impacts on mammals in and around a protected area before, during, and after </w:t>
      </w:r>
      <w:r w:rsidRPr="00F0101C">
        <w:rPr>
          <w:rFonts w:ascii="Times New Roman" w:hAnsi="Times New Roman" w:cs="Times New Roman"/>
          <w:smallCaps/>
          <w:lang w:val="en-US"/>
        </w:rPr>
        <w:t>COVID</w:t>
      </w:r>
      <w:r w:rsidRPr="00F0101C">
        <w:rPr>
          <w:rFonts w:ascii="Times New Roman" w:hAnsi="Times New Roman" w:cs="Times New Roman"/>
          <w:lang w:val="en-US"/>
        </w:rPr>
        <w:t xml:space="preserve"> ‐19 lockdowns. Conservation Science and Practice 4.</w:t>
      </w:r>
    </w:p>
    <w:p w14:paraId="78D3F195"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Rutherford, K., D. Visscher, and C. C. S. Clair. (n.d.). Jurisdictional scan of strategies for mitigating elk-agriculture conflict.</w:t>
      </w:r>
    </w:p>
    <w:p w14:paraId="75E7D856"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Taylor, A. R., and R. L. Knight. 2003. Wildlife Responses to Recreation and Associated Visitor Perceptions. Ecological Applications 13:951–963.</w:t>
      </w:r>
    </w:p>
    <w:p w14:paraId="5A635B25"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Urhan, U., K. Platjouw, P. P. de Vries, E. Serrano Davies, and K. van Oers. 2025. Associations between human non-motorised recreational activity on nest box occupation, exploratory behaviour and breeding success in a passerine bird. Journal of Avian Biology 2025:e03281.</w:t>
      </w:r>
    </w:p>
    <w:p w14:paraId="30AC76AE"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Wiedmann, B. P., and V. C. Bleich. 2014. Demographic responses of bighorn sheep to recreational activities: A trial of a trail: Bighorn Sheep Responses to Recreation. Wildlife Society Bulletin 38:773–782.</w:t>
      </w:r>
    </w:p>
    <w:p w14:paraId="6351BBB0"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Wilmers, C. C., and T. Levi. 2013. Do irrigation and predator control reduce the productivity of migratory ungulate herds? Ecology 94:1264–1270.</w:t>
      </w:r>
    </w:p>
    <w:p w14:paraId="519A3DE8"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t>Wisdom, M. J. 2005. The Starkey Project: a synthesis of long-term studies of elk and mule deer. Lawrence, Kansas: Alliance Communications Group. 252 p.</w:t>
      </w:r>
    </w:p>
    <w:p w14:paraId="2545C77F" w14:textId="77777777" w:rsidR="00F0101C" w:rsidRPr="00F0101C" w:rsidRDefault="00F0101C" w:rsidP="00F0101C">
      <w:pPr>
        <w:pStyle w:val="Bibliography"/>
        <w:rPr>
          <w:rFonts w:ascii="Times New Roman" w:hAnsi="Times New Roman" w:cs="Times New Roman"/>
          <w:lang w:val="en-US"/>
        </w:rPr>
      </w:pPr>
      <w:r w:rsidRPr="00F0101C">
        <w:rPr>
          <w:rFonts w:ascii="Times New Roman" w:hAnsi="Times New Roman" w:cs="Times New Roman"/>
          <w:lang w:val="en-US"/>
        </w:rPr>
        <w:lastRenderedPageBreak/>
        <w:t>Wisdom, M. J., H. K. Preisler, L. M. Naylor, R. G. Anthony, B. K. Johnson, and M. M. Rowland. 2018. Elk responses to trail-based recreation on public forests. Forest Ecology and Management 411:223–233.</w:t>
      </w:r>
    </w:p>
    <w:p w14:paraId="44953BC6" w14:textId="29A75B5E" w:rsidR="0089332C"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fldChar w:fldCharType="end"/>
      </w:r>
    </w:p>
    <w:p w14:paraId="4A4C6E2D" w14:textId="77777777" w:rsidR="001E5557" w:rsidRPr="00993F27" w:rsidRDefault="001E5557" w:rsidP="00993F27">
      <w:pPr>
        <w:spacing w:line="480" w:lineRule="auto"/>
        <w:rPr>
          <w:rFonts w:ascii="Times New Roman" w:hAnsi="Times New Roman" w:cs="Times New Roman"/>
        </w:rPr>
      </w:pPr>
    </w:p>
    <w:p w14:paraId="753B31F8" w14:textId="6957C7E8" w:rsidR="008217D7" w:rsidRPr="00993F27" w:rsidRDefault="0020737A" w:rsidP="00993F27">
      <w:pPr>
        <w:spacing w:before="100" w:beforeAutospacing="1" w:after="100" w:afterAutospacing="1" w:line="480" w:lineRule="auto"/>
        <w:outlineLvl w:val="2"/>
        <w:rPr>
          <w:rFonts w:ascii="Times New Roman" w:eastAsia="Times New Roman" w:hAnsi="Times New Roman" w:cs="Times New Roman"/>
          <w:b/>
          <w:bCs/>
          <w:kern w:val="0"/>
          <w14:ligatures w14:val="none"/>
        </w:rPr>
      </w:pPr>
      <w:r w:rsidRPr="00993F27">
        <w:rPr>
          <w:rFonts w:ascii="Times New Roman" w:eastAsia="Times New Roman" w:hAnsi="Times New Roman" w:cs="Times New Roman"/>
          <w:b/>
          <w:bCs/>
          <w:kern w:val="0"/>
          <w14:ligatures w14:val="none"/>
        </w:rPr>
        <w:t>Also cited, need to get into Zotero</w:t>
      </w:r>
    </w:p>
    <w:p w14:paraId="7AF8F6C5"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Balmford, A. et al. (2015). </w:t>
      </w:r>
      <w:r w:rsidRPr="00993F27">
        <w:rPr>
          <w:rFonts w:ascii="Times New Roman" w:eastAsia="Times New Roman" w:hAnsi="Times New Roman" w:cs="Times New Roman"/>
          <w:i/>
          <w:iCs/>
          <w:kern w:val="0"/>
          <w14:ligatures w14:val="none"/>
        </w:rPr>
        <w:t>Nature experience and conservation</w:t>
      </w:r>
      <w:r w:rsidRPr="00993F27">
        <w:rPr>
          <w:rFonts w:ascii="Times New Roman" w:eastAsia="Times New Roman" w:hAnsi="Times New Roman" w:cs="Times New Roman"/>
          <w:kern w:val="0"/>
          <w14:ligatures w14:val="none"/>
        </w:rPr>
        <w:t>. PNAS.</w:t>
      </w:r>
    </w:p>
    <w:p w14:paraId="3C1FD130"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Balmford, A. et al. (2021). </w:t>
      </w:r>
      <w:r w:rsidRPr="00993F27">
        <w:rPr>
          <w:rFonts w:ascii="Times New Roman" w:eastAsia="Times New Roman" w:hAnsi="Times New Roman" w:cs="Times New Roman"/>
          <w:i/>
          <w:iCs/>
          <w:kern w:val="0"/>
          <w14:ligatures w14:val="none"/>
        </w:rPr>
        <w:t>People and nature</w:t>
      </w:r>
      <w:r w:rsidRPr="00993F27">
        <w:rPr>
          <w:rFonts w:ascii="Times New Roman" w:eastAsia="Times New Roman" w:hAnsi="Times New Roman" w:cs="Times New Roman"/>
          <w:kern w:val="0"/>
          <w14:ligatures w14:val="none"/>
        </w:rPr>
        <w:t>. Nature Sustainability.</w:t>
      </w:r>
    </w:p>
    <w:p w14:paraId="2BA8EE63"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Berger, J. (2007). </w:t>
      </w:r>
      <w:r w:rsidRPr="00993F27">
        <w:rPr>
          <w:rFonts w:ascii="Times New Roman" w:eastAsia="Times New Roman" w:hAnsi="Times New Roman" w:cs="Times New Roman"/>
          <w:i/>
          <w:iCs/>
          <w:kern w:val="0"/>
          <w14:ligatures w14:val="none"/>
        </w:rPr>
        <w:t>Fear, human shields and the redistribution of prey and predators</w:t>
      </w:r>
      <w:r w:rsidRPr="00993F27">
        <w:rPr>
          <w:rFonts w:ascii="Times New Roman" w:eastAsia="Times New Roman" w:hAnsi="Times New Roman" w:cs="Times New Roman"/>
          <w:kern w:val="0"/>
          <w14:ligatures w14:val="none"/>
        </w:rPr>
        <w:t>. Biology Letters.</w:t>
      </w:r>
    </w:p>
    <w:p w14:paraId="0ACE1E8A"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Bratman, G. N. et al. (2019). </w:t>
      </w:r>
      <w:r w:rsidRPr="00993F27">
        <w:rPr>
          <w:rFonts w:ascii="Times New Roman" w:eastAsia="Times New Roman" w:hAnsi="Times New Roman" w:cs="Times New Roman"/>
          <w:i/>
          <w:iCs/>
          <w:kern w:val="0"/>
          <w14:ligatures w14:val="none"/>
        </w:rPr>
        <w:t>Nature and mental health</w:t>
      </w:r>
      <w:r w:rsidRPr="00993F27">
        <w:rPr>
          <w:rFonts w:ascii="Times New Roman" w:eastAsia="Times New Roman" w:hAnsi="Times New Roman" w:cs="Times New Roman"/>
          <w:kern w:val="0"/>
          <w14:ligatures w14:val="none"/>
        </w:rPr>
        <w:t>. Science Advances.</w:t>
      </w:r>
    </w:p>
    <w:p w14:paraId="20764E0E"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proofErr w:type="spellStart"/>
      <w:r w:rsidRPr="00993F27">
        <w:rPr>
          <w:rFonts w:ascii="Times New Roman" w:eastAsia="Times New Roman" w:hAnsi="Times New Roman" w:cs="Times New Roman"/>
          <w:kern w:val="0"/>
          <w14:ligatures w14:val="none"/>
        </w:rPr>
        <w:t>Ciuti</w:t>
      </w:r>
      <w:proofErr w:type="spellEnd"/>
      <w:r w:rsidRPr="00993F27">
        <w:rPr>
          <w:rFonts w:ascii="Times New Roman" w:eastAsia="Times New Roman" w:hAnsi="Times New Roman" w:cs="Times New Roman"/>
          <w:kern w:val="0"/>
          <w14:ligatures w14:val="none"/>
        </w:rPr>
        <w:t xml:space="preserve">, S. et al. (2012). </w:t>
      </w:r>
      <w:r w:rsidRPr="00993F27">
        <w:rPr>
          <w:rFonts w:ascii="Times New Roman" w:eastAsia="Times New Roman" w:hAnsi="Times New Roman" w:cs="Times New Roman"/>
          <w:i/>
          <w:iCs/>
          <w:kern w:val="0"/>
          <w14:ligatures w14:val="none"/>
        </w:rPr>
        <w:t>Human selection of elk behavioural traits</w:t>
      </w:r>
      <w:r w:rsidRPr="00993F27">
        <w:rPr>
          <w:rFonts w:ascii="Times New Roman" w:eastAsia="Times New Roman" w:hAnsi="Times New Roman" w:cs="Times New Roman"/>
          <w:kern w:val="0"/>
          <w14:ligatures w14:val="none"/>
        </w:rPr>
        <w:t xml:space="preserve">. </w:t>
      </w:r>
      <w:proofErr w:type="spellStart"/>
      <w:r w:rsidRPr="00993F27">
        <w:rPr>
          <w:rFonts w:ascii="Times New Roman" w:eastAsia="Times New Roman" w:hAnsi="Times New Roman" w:cs="Times New Roman"/>
          <w:kern w:val="0"/>
          <w14:ligatures w14:val="none"/>
        </w:rPr>
        <w:t>PLoS</w:t>
      </w:r>
      <w:proofErr w:type="spellEnd"/>
      <w:r w:rsidRPr="00993F27">
        <w:rPr>
          <w:rFonts w:ascii="Times New Roman" w:eastAsia="Times New Roman" w:hAnsi="Times New Roman" w:cs="Times New Roman"/>
          <w:kern w:val="0"/>
          <w14:ligatures w14:val="none"/>
        </w:rPr>
        <w:t xml:space="preserve"> One.</w:t>
      </w:r>
    </w:p>
    <w:p w14:paraId="759D3238"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Forman, R. T. T. &amp; Alexander, L. E. (1998). </w:t>
      </w:r>
      <w:r w:rsidRPr="00993F27">
        <w:rPr>
          <w:rFonts w:ascii="Times New Roman" w:eastAsia="Times New Roman" w:hAnsi="Times New Roman" w:cs="Times New Roman"/>
          <w:i/>
          <w:iCs/>
          <w:kern w:val="0"/>
          <w14:ligatures w14:val="none"/>
        </w:rPr>
        <w:t>Roads and their major ecological effects</w:t>
      </w:r>
      <w:r w:rsidRPr="00993F27">
        <w:rPr>
          <w:rFonts w:ascii="Times New Roman" w:eastAsia="Times New Roman" w:hAnsi="Times New Roman" w:cs="Times New Roman"/>
          <w:kern w:val="0"/>
          <w14:ligatures w14:val="none"/>
        </w:rPr>
        <w:t>. Annual Review of Ecology and Systematics.</w:t>
      </w:r>
    </w:p>
    <w:p w14:paraId="2A9C84F5"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Frumkin, H. et al. (2017). </w:t>
      </w:r>
      <w:r w:rsidRPr="00993F27">
        <w:rPr>
          <w:rFonts w:ascii="Times New Roman" w:eastAsia="Times New Roman" w:hAnsi="Times New Roman" w:cs="Times New Roman"/>
          <w:i/>
          <w:iCs/>
          <w:kern w:val="0"/>
          <w14:ligatures w14:val="none"/>
        </w:rPr>
        <w:t>Nature contact and human health</w:t>
      </w:r>
      <w:r w:rsidRPr="00993F27">
        <w:rPr>
          <w:rFonts w:ascii="Times New Roman" w:eastAsia="Times New Roman" w:hAnsi="Times New Roman" w:cs="Times New Roman"/>
          <w:kern w:val="0"/>
          <w14:ligatures w14:val="none"/>
        </w:rPr>
        <w:t>. Health and Place.</w:t>
      </w:r>
    </w:p>
    <w:p w14:paraId="51A57329"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Gauvreau, A. et al. (2021). </w:t>
      </w:r>
      <w:r w:rsidRPr="00993F27">
        <w:rPr>
          <w:rFonts w:ascii="Times New Roman" w:eastAsia="Times New Roman" w:hAnsi="Times New Roman" w:cs="Times New Roman"/>
          <w:i/>
          <w:iCs/>
          <w:kern w:val="0"/>
          <w14:ligatures w14:val="none"/>
        </w:rPr>
        <w:t>Cultural resurgence and Indigenous guardianship</w:t>
      </w:r>
      <w:r w:rsidRPr="00993F27">
        <w:rPr>
          <w:rFonts w:ascii="Times New Roman" w:eastAsia="Times New Roman" w:hAnsi="Times New Roman" w:cs="Times New Roman"/>
          <w:kern w:val="0"/>
          <w14:ligatures w14:val="none"/>
        </w:rPr>
        <w:t>. Ecology and Society.</w:t>
      </w:r>
    </w:p>
    <w:p w14:paraId="533FC2A9"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Gaynor, K. M. et al. (2018). </w:t>
      </w:r>
      <w:r w:rsidRPr="00993F27">
        <w:rPr>
          <w:rFonts w:ascii="Times New Roman" w:eastAsia="Times New Roman" w:hAnsi="Times New Roman" w:cs="Times New Roman"/>
          <w:i/>
          <w:iCs/>
          <w:kern w:val="0"/>
          <w14:ligatures w14:val="none"/>
        </w:rPr>
        <w:t>The influence of human disturbance on wildlife nocturnality</w:t>
      </w:r>
      <w:r w:rsidRPr="00993F27">
        <w:rPr>
          <w:rFonts w:ascii="Times New Roman" w:eastAsia="Times New Roman" w:hAnsi="Times New Roman" w:cs="Times New Roman"/>
          <w:kern w:val="0"/>
          <w14:ligatures w14:val="none"/>
        </w:rPr>
        <w:t>. Science.</w:t>
      </w:r>
    </w:p>
    <w:p w14:paraId="501BB445"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Geffroy, B. et al. (2015). </w:t>
      </w:r>
      <w:r w:rsidRPr="00993F27">
        <w:rPr>
          <w:rFonts w:ascii="Times New Roman" w:eastAsia="Times New Roman" w:hAnsi="Times New Roman" w:cs="Times New Roman"/>
          <w:i/>
          <w:iCs/>
          <w:kern w:val="0"/>
          <w14:ligatures w14:val="none"/>
        </w:rPr>
        <w:t>Habituation to humans reduces antipredator behaviour</w:t>
      </w:r>
      <w:r w:rsidRPr="00993F27">
        <w:rPr>
          <w:rFonts w:ascii="Times New Roman" w:eastAsia="Times New Roman" w:hAnsi="Times New Roman" w:cs="Times New Roman"/>
          <w:kern w:val="0"/>
          <w14:ligatures w14:val="none"/>
        </w:rPr>
        <w:t>. Frontiers in Ecology and the Environment.</w:t>
      </w:r>
    </w:p>
    <w:p w14:paraId="51DFA3F7"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lastRenderedPageBreak/>
        <w:t xml:space="preserve">George, S. &amp; Crooks, K. (2006). </w:t>
      </w:r>
      <w:r w:rsidRPr="00993F27">
        <w:rPr>
          <w:rFonts w:ascii="Times New Roman" w:eastAsia="Times New Roman" w:hAnsi="Times New Roman" w:cs="Times New Roman"/>
          <w:i/>
          <w:iCs/>
          <w:kern w:val="0"/>
          <w14:ligatures w14:val="none"/>
        </w:rPr>
        <w:t>Recreation and carnivore occupancy in Colorado</w:t>
      </w:r>
      <w:r w:rsidRPr="00993F27">
        <w:rPr>
          <w:rFonts w:ascii="Times New Roman" w:eastAsia="Times New Roman" w:hAnsi="Times New Roman" w:cs="Times New Roman"/>
          <w:kern w:val="0"/>
          <w14:ligatures w14:val="none"/>
        </w:rPr>
        <w:t>. Conservation Biology.</w:t>
      </w:r>
    </w:p>
    <w:p w14:paraId="0BA21FF6"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Graham, K. &amp; Stenhouse, G. (2014). </w:t>
      </w:r>
      <w:r w:rsidRPr="00993F27">
        <w:rPr>
          <w:rFonts w:ascii="Times New Roman" w:eastAsia="Times New Roman" w:hAnsi="Times New Roman" w:cs="Times New Roman"/>
          <w:i/>
          <w:iCs/>
          <w:kern w:val="0"/>
          <w14:ligatures w14:val="none"/>
        </w:rPr>
        <w:t>Human access and grizzly bear response</w:t>
      </w:r>
      <w:r w:rsidRPr="00993F27">
        <w:rPr>
          <w:rFonts w:ascii="Times New Roman" w:eastAsia="Times New Roman" w:hAnsi="Times New Roman" w:cs="Times New Roman"/>
          <w:kern w:val="0"/>
          <w14:ligatures w14:val="none"/>
        </w:rPr>
        <w:t>. Ursus.</w:t>
      </w:r>
    </w:p>
    <w:p w14:paraId="65B0E30D"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proofErr w:type="spellStart"/>
      <w:r w:rsidRPr="00993F27">
        <w:rPr>
          <w:rFonts w:ascii="Times New Roman" w:eastAsia="Times New Roman" w:hAnsi="Times New Roman" w:cs="Times New Roman"/>
          <w:kern w:val="0"/>
          <w14:ligatures w14:val="none"/>
        </w:rPr>
        <w:t>Hebblewhite</w:t>
      </w:r>
      <w:proofErr w:type="spellEnd"/>
      <w:r w:rsidRPr="00993F27">
        <w:rPr>
          <w:rFonts w:ascii="Times New Roman" w:eastAsia="Times New Roman" w:hAnsi="Times New Roman" w:cs="Times New Roman"/>
          <w:kern w:val="0"/>
          <w14:ligatures w14:val="none"/>
        </w:rPr>
        <w:t xml:space="preserve">, M. et al. (2022). </w:t>
      </w:r>
      <w:r w:rsidRPr="00993F27">
        <w:rPr>
          <w:rFonts w:ascii="Times New Roman" w:eastAsia="Times New Roman" w:hAnsi="Times New Roman" w:cs="Times New Roman"/>
          <w:i/>
          <w:iCs/>
          <w:kern w:val="0"/>
          <w14:ligatures w14:val="none"/>
        </w:rPr>
        <w:t>Recreation density thresholds for elk</w:t>
      </w:r>
      <w:r w:rsidRPr="00993F27">
        <w:rPr>
          <w:rFonts w:ascii="Times New Roman" w:eastAsia="Times New Roman" w:hAnsi="Times New Roman" w:cs="Times New Roman"/>
          <w:kern w:val="0"/>
          <w14:ligatures w14:val="none"/>
        </w:rPr>
        <w:t>. BC Ministry of Forests, unpublished report.</w:t>
      </w:r>
    </w:p>
    <w:p w14:paraId="4E035CE3"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Johnson, D. H. (1980). </w:t>
      </w:r>
      <w:r w:rsidRPr="00993F27">
        <w:rPr>
          <w:rFonts w:ascii="Times New Roman" w:eastAsia="Times New Roman" w:hAnsi="Times New Roman" w:cs="Times New Roman"/>
          <w:i/>
          <w:iCs/>
          <w:kern w:val="0"/>
          <w14:ligatures w14:val="none"/>
        </w:rPr>
        <w:t>The comparison of usage and availability measurements for evaluating resource preference</w:t>
      </w:r>
      <w:r w:rsidRPr="00993F27">
        <w:rPr>
          <w:rFonts w:ascii="Times New Roman" w:eastAsia="Times New Roman" w:hAnsi="Times New Roman" w:cs="Times New Roman"/>
          <w:kern w:val="0"/>
          <w14:ligatures w14:val="none"/>
        </w:rPr>
        <w:t>. Ecology.</w:t>
      </w:r>
    </w:p>
    <w:p w14:paraId="720F5145"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Laliberte, A. S. &amp; Ripple, W. J. (2004). </w:t>
      </w:r>
      <w:r w:rsidRPr="00993F27">
        <w:rPr>
          <w:rFonts w:ascii="Times New Roman" w:eastAsia="Times New Roman" w:hAnsi="Times New Roman" w:cs="Times New Roman"/>
          <w:i/>
          <w:iCs/>
          <w:kern w:val="0"/>
          <w14:ligatures w14:val="none"/>
        </w:rPr>
        <w:t>Range contractions of North American carnivores and ungulates</w:t>
      </w:r>
      <w:r w:rsidRPr="00993F27">
        <w:rPr>
          <w:rFonts w:ascii="Times New Roman" w:eastAsia="Times New Roman" w:hAnsi="Times New Roman" w:cs="Times New Roman"/>
          <w:kern w:val="0"/>
          <w14:ligatures w14:val="none"/>
        </w:rPr>
        <w:t xml:space="preserve">. </w:t>
      </w:r>
      <w:proofErr w:type="spellStart"/>
      <w:r w:rsidRPr="00993F27">
        <w:rPr>
          <w:rFonts w:ascii="Times New Roman" w:eastAsia="Times New Roman" w:hAnsi="Times New Roman" w:cs="Times New Roman"/>
          <w:kern w:val="0"/>
          <w14:ligatures w14:val="none"/>
        </w:rPr>
        <w:t>BioScience</w:t>
      </w:r>
      <w:proofErr w:type="spellEnd"/>
      <w:r w:rsidRPr="00993F27">
        <w:rPr>
          <w:rFonts w:ascii="Times New Roman" w:eastAsia="Times New Roman" w:hAnsi="Times New Roman" w:cs="Times New Roman"/>
          <w:kern w:val="0"/>
          <w14:ligatures w14:val="none"/>
        </w:rPr>
        <w:t>.</w:t>
      </w:r>
    </w:p>
    <w:p w14:paraId="50ADB7FB"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Larson, C. L. et al. (2016). </w:t>
      </w:r>
      <w:r w:rsidRPr="00993F27">
        <w:rPr>
          <w:rFonts w:ascii="Times New Roman" w:eastAsia="Times New Roman" w:hAnsi="Times New Roman" w:cs="Times New Roman"/>
          <w:i/>
          <w:iCs/>
          <w:kern w:val="0"/>
          <w14:ligatures w14:val="none"/>
        </w:rPr>
        <w:t>Effects of recreation on animals revealed as widespread</w:t>
      </w:r>
      <w:r w:rsidRPr="00993F27">
        <w:rPr>
          <w:rFonts w:ascii="Times New Roman" w:eastAsia="Times New Roman" w:hAnsi="Times New Roman" w:cs="Times New Roman"/>
          <w:kern w:val="0"/>
          <w14:ligatures w14:val="none"/>
        </w:rPr>
        <w:t>. Frontiers in Ecology and the Environment.</w:t>
      </w:r>
    </w:p>
    <w:p w14:paraId="3377F206"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Monz, C. A. et al. (2013). </w:t>
      </w:r>
      <w:r w:rsidRPr="00993F27">
        <w:rPr>
          <w:rFonts w:ascii="Times New Roman" w:eastAsia="Times New Roman" w:hAnsi="Times New Roman" w:cs="Times New Roman"/>
          <w:i/>
          <w:iCs/>
          <w:kern w:val="0"/>
          <w14:ligatures w14:val="none"/>
        </w:rPr>
        <w:t>A systematic review of recreation ecology</w:t>
      </w:r>
      <w:r w:rsidRPr="00993F27">
        <w:rPr>
          <w:rFonts w:ascii="Times New Roman" w:eastAsia="Times New Roman" w:hAnsi="Times New Roman" w:cs="Times New Roman"/>
          <w:kern w:val="0"/>
          <w14:ligatures w14:val="none"/>
        </w:rPr>
        <w:t>. Journal of Environmental Management.</w:t>
      </w:r>
    </w:p>
    <w:p w14:paraId="1B8CA1DB"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Naidoo, R. &amp; Burton, A. C. (2020). </w:t>
      </w:r>
      <w:r w:rsidRPr="00993F27">
        <w:rPr>
          <w:rFonts w:ascii="Times New Roman" w:eastAsia="Times New Roman" w:hAnsi="Times New Roman" w:cs="Times New Roman"/>
          <w:i/>
          <w:iCs/>
          <w:kern w:val="0"/>
          <w14:ligatures w14:val="none"/>
        </w:rPr>
        <w:t>Camera evidence of displacement due to recreation</w:t>
      </w:r>
      <w:r w:rsidRPr="00993F27">
        <w:rPr>
          <w:rFonts w:ascii="Times New Roman" w:eastAsia="Times New Roman" w:hAnsi="Times New Roman" w:cs="Times New Roman"/>
          <w:kern w:val="0"/>
          <w14:ligatures w14:val="none"/>
        </w:rPr>
        <w:t>. Global Ecology and Conservation.</w:t>
      </w:r>
    </w:p>
    <w:p w14:paraId="7D2A0195"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Nickel, B. A. et al. (2020). </w:t>
      </w:r>
      <w:r w:rsidRPr="00993F27">
        <w:rPr>
          <w:rFonts w:ascii="Times New Roman" w:eastAsia="Times New Roman" w:hAnsi="Times New Roman" w:cs="Times New Roman"/>
          <w:i/>
          <w:iCs/>
          <w:kern w:val="0"/>
          <w14:ligatures w14:val="none"/>
        </w:rPr>
        <w:t>Before-after-control-impact analysis of trail closures</w:t>
      </w:r>
      <w:r w:rsidRPr="00993F27">
        <w:rPr>
          <w:rFonts w:ascii="Times New Roman" w:eastAsia="Times New Roman" w:hAnsi="Times New Roman" w:cs="Times New Roman"/>
          <w:kern w:val="0"/>
          <w14:ligatures w14:val="none"/>
        </w:rPr>
        <w:t>. Journal of Applied Ecology.</w:t>
      </w:r>
    </w:p>
    <w:p w14:paraId="4F8BA5B7"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Reed, S. E. &amp; </w:t>
      </w:r>
      <w:proofErr w:type="spellStart"/>
      <w:r w:rsidRPr="00993F27">
        <w:rPr>
          <w:rFonts w:ascii="Times New Roman" w:eastAsia="Times New Roman" w:hAnsi="Times New Roman" w:cs="Times New Roman"/>
          <w:kern w:val="0"/>
          <w14:ligatures w14:val="none"/>
        </w:rPr>
        <w:t>Merenlender</w:t>
      </w:r>
      <w:proofErr w:type="spellEnd"/>
      <w:r w:rsidRPr="00993F27">
        <w:rPr>
          <w:rFonts w:ascii="Times New Roman" w:eastAsia="Times New Roman" w:hAnsi="Times New Roman" w:cs="Times New Roman"/>
          <w:kern w:val="0"/>
          <w14:ligatures w14:val="none"/>
        </w:rPr>
        <w:t xml:space="preserve">, A. M. (2008). </w:t>
      </w:r>
      <w:r w:rsidRPr="00993F27">
        <w:rPr>
          <w:rFonts w:ascii="Times New Roman" w:eastAsia="Times New Roman" w:hAnsi="Times New Roman" w:cs="Times New Roman"/>
          <w:i/>
          <w:iCs/>
          <w:kern w:val="0"/>
          <w14:ligatures w14:val="none"/>
        </w:rPr>
        <w:t>Quiet, nonconsumptive recreation reduces wildlife habitat use</w:t>
      </w:r>
      <w:r w:rsidRPr="00993F27">
        <w:rPr>
          <w:rFonts w:ascii="Times New Roman" w:eastAsia="Times New Roman" w:hAnsi="Times New Roman" w:cs="Times New Roman"/>
          <w:kern w:val="0"/>
          <w14:ligatures w14:val="none"/>
        </w:rPr>
        <w:t>. Conservation Letters.</w:t>
      </w:r>
    </w:p>
    <w:p w14:paraId="3B614F99"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Ripple, W. J. et al. (2014). </w:t>
      </w:r>
      <w:r w:rsidRPr="00993F27">
        <w:rPr>
          <w:rFonts w:ascii="Times New Roman" w:eastAsia="Times New Roman" w:hAnsi="Times New Roman" w:cs="Times New Roman"/>
          <w:i/>
          <w:iCs/>
          <w:kern w:val="0"/>
          <w14:ligatures w14:val="none"/>
        </w:rPr>
        <w:t>Status and ecological effects of the world’s largest carnivores</w:t>
      </w:r>
      <w:r w:rsidRPr="00993F27">
        <w:rPr>
          <w:rFonts w:ascii="Times New Roman" w:eastAsia="Times New Roman" w:hAnsi="Times New Roman" w:cs="Times New Roman"/>
          <w:kern w:val="0"/>
          <w14:ligatures w14:val="none"/>
        </w:rPr>
        <w:t>. Science.</w:t>
      </w:r>
    </w:p>
    <w:p w14:paraId="1F376C90"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Sawaya, M. A. et al. (2019). </w:t>
      </w:r>
      <w:r w:rsidRPr="00993F27">
        <w:rPr>
          <w:rFonts w:ascii="Times New Roman" w:eastAsia="Times New Roman" w:hAnsi="Times New Roman" w:cs="Times New Roman"/>
          <w:i/>
          <w:iCs/>
          <w:kern w:val="0"/>
          <w14:ligatures w14:val="none"/>
        </w:rPr>
        <w:t>Grizzly bears and recreation in Alberta</w:t>
      </w:r>
      <w:r w:rsidRPr="00993F27">
        <w:rPr>
          <w:rFonts w:ascii="Times New Roman" w:eastAsia="Times New Roman" w:hAnsi="Times New Roman" w:cs="Times New Roman"/>
          <w:kern w:val="0"/>
          <w14:ligatures w14:val="none"/>
        </w:rPr>
        <w:t>. Journal of Wildlife Management.</w:t>
      </w:r>
    </w:p>
    <w:p w14:paraId="2C4C8AD5"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lastRenderedPageBreak/>
        <w:t xml:space="preserve">Shepherd, B. &amp; Whittington, J. (2006). </w:t>
      </w:r>
      <w:r w:rsidRPr="00993F27">
        <w:rPr>
          <w:rFonts w:ascii="Times New Roman" w:eastAsia="Times New Roman" w:hAnsi="Times New Roman" w:cs="Times New Roman"/>
          <w:i/>
          <w:iCs/>
          <w:kern w:val="0"/>
          <w14:ligatures w14:val="none"/>
        </w:rPr>
        <w:t>Grizzly bear response to human recreational activity</w:t>
      </w:r>
      <w:r w:rsidRPr="00993F27">
        <w:rPr>
          <w:rFonts w:ascii="Times New Roman" w:eastAsia="Times New Roman" w:hAnsi="Times New Roman" w:cs="Times New Roman"/>
          <w:kern w:val="0"/>
          <w14:ligatures w14:val="none"/>
        </w:rPr>
        <w:t>. BC Journal of Ecosystems and Management.</w:t>
      </w:r>
    </w:p>
    <w:p w14:paraId="0F76E1E7" w14:textId="77777777" w:rsidR="008217D7"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Smith, J. A. et al. (2019). </w:t>
      </w:r>
      <w:r w:rsidRPr="00993F27">
        <w:rPr>
          <w:rFonts w:ascii="Times New Roman" w:eastAsia="Times New Roman" w:hAnsi="Times New Roman" w:cs="Times New Roman"/>
          <w:i/>
          <w:iCs/>
          <w:kern w:val="0"/>
          <w14:ligatures w14:val="none"/>
        </w:rPr>
        <w:t>Experimental trail closures influence carnivore occupancy</w:t>
      </w:r>
      <w:r w:rsidRPr="00993F27">
        <w:rPr>
          <w:rFonts w:ascii="Times New Roman" w:eastAsia="Times New Roman" w:hAnsi="Times New Roman" w:cs="Times New Roman"/>
          <w:kern w:val="0"/>
          <w14:ligatures w14:val="none"/>
        </w:rPr>
        <w:t>. Ecological Applications.</w:t>
      </w:r>
    </w:p>
    <w:p w14:paraId="101FB90D" w14:textId="0C2674D9" w:rsidR="005A7355" w:rsidRPr="00993F27" w:rsidRDefault="008217D7" w:rsidP="00993F27">
      <w:pPr>
        <w:numPr>
          <w:ilvl w:val="0"/>
          <w:numId w:val="2"/>
        </w:num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Whittington, J. et al. (2022). </w:t>
      </w:r>
      <w:r w:rsidRPr="00993F27">
        <w:rPr>
          <w:rFonts w:ascii="Times New Roman" w:eastAsia="Times New Roman" w:hAnsi="Times New Roman" w:cs="Times New Roman"/>
          <w:i/>
          <w:iCs/>
          <w:kern w:val="0"/>
          <w14:ligatures w14:val="none"/>
        </w:rPr>
        <w:t>Trail avoidance by large carnivores</w:t>
      </w:r>
      <w:r w:rsidRPr="00993F27">
        <w:rPr>
          <w:rFonts w:ascii="Times New Roman" w:eastAsia="Times New Roman" w:hAnsi="Times New Roman" w:cs="Times New Roman"/>
          <w:kern w:val="0"/>
          <w14:ligatures w14:val="none"/>
        </w:rPr>
        <w:t>. Journal of Applied Ecology.</w:t>
      </w:r>
    </w:p>
    <w:p w14:paraId="7FACF082"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416CCC01"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42CA1D92"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4476C384" w14:textId="77777777" w:rsidR="00C02E28" w:rsidRPr="00993F27" w:rsidRDefault="00C02E28" w:rsidP="00993F27">
      <w:pPr>
        <w:pStyle w:val="p1"/>
        <w:spacing w:line="480" w:lineRule="auto"/>
        <w:ind w:firstLine="720"/>
      </w:pPr>
      <w:r w:rsidRPr="00993F27">
        <w:t xml:space="preserve">We calculated the species avoidance ratio to estimate whether wildlife delayed their use of trails following use by hikers, bikes, or motorized vehicles. We primarily replicated the approach used by </w:t>
      </w:r>
      <w:r w:rsidRPr="00993F27">
        <w:fldChar w:fldCharType="begin"/>
      </w:r>
      <w:r w:rsidRPr="00993F27">
        <w:instrText xml:space="preserve"> ADDIN ZOTERO_ITEM CSL_CITATION {"citationID":"Rh9aY5dO","properties":{"formattedCitation":"(Naidoo and Burton 2020)","plainCitation":"(Naidoo and Burton 2020)","noteIndex":0},"citationItems":[{"id":1441,"uris":["http://zotero.org/users/6749014/items/YCLTDB4N"],"itemData":{"id":1441,"type":"article-journal","abstract":"Outdoor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Cole"}],"issued":{"date-parts":[["2020"]]}}}],"schema":"https://github.com/citation-style-language/schema/raw/master/csl-citation.json"} </w:instrText>
      </w:r>
      <w:r w:rsidRPr="00993F27">
        <w:fldChar w:fldCharType="separate"/>
      </w:r>
      <w:r w:rsidRPr="00993F27">
        <w:rPr>
          <w:noProof/>
        </w:rPr>
        <w:t>(Naidoo and Burton 2020)</w:t>
      </w:r>
      <w:r w:rsidRPr="00993F27">
        <w:fldChar w:fldCharType="end"/>
      </w:r>
      <w:r w:rsidRPr="00993F27">
        <w:t xml:space="preserve"> where we calculated the avoidance ratio and then used a Bayesian generalized linear mixed model to assess the effect by species and overall for each type of recreation. We made some additional changes, including following the recommendations from </w:t>
      </w:r>
      <w:r w:rsidRPr="00993F27">
        <w:fldChar w:fldCharType="begin"/>
      </w:r>
      <w:r w:rsidRPr="00993F27">
        <w:instrText xml:space="preserve"> ADDIN ZOTERO_ITEM CSL_CITATION {"citationID":"jAUrEi44","properties":{"formattedCitation":"(Dymit et al. 2025)","plainCitation":"(Dymit et al. 2025)","noteIndex":0},"citationItems":[{"id":6286,"uris":["http://zotero.org/users/6749014/items/XUZL5UN8"],"itemData":{"id":6286,"type":"article-journal","abstract":"Characterizing how sympatric species influence each other’s behavior, activity patterns, and habitat selection is central to wildlife ecology and conservation. Animals display behaviors like resource exclusion, competitor evasion, or attraction to prey or safety, resulting in observable patterns of attraction or avoidance. Spatiotemporal avoidance–attraction ratios (AARs) based on the time intervals between species detections have become a popular tool for quantifying these interactions using camera trap data. Here, we utilize both simulations and empirical data from the Maya Biosphere Reserve of Guatemala to demonstrate that AARs generate inaccurate inferences in wildlife research driven by faulty estimates that consistently identify avoidance behavior even when the underlying interaction is neutral or attraction. Further, comparison of avoidance strength among species pairs is confounded by artifacts driven by the relative encounter rate of species in the pair rather than avoidance behavior. With a literature review, we find that a growing body of AAR-based research has reported significant avoidant interactions among species, often with clear policy implications, without statistical foundation. These inaccuracies could both misinform conservation strategies and hinder our understanding of species interactions. We advocate for the use of alternate approaches to characterizing spatiotemporal dynamics among species.","container-title":"Ecology","DOI":"10.1002/ecy.70134","ISSN":"0012-9658, 1939-9170","issue":"6","journalAbbreviation":"Ecology","language":"en","page":"e70134","source":"DOI.org (Crossref)","title":"Avoidance–attraction ratios incorrectly characterize behavioral interactions with camera trap data","volume":"106","author":[{"family":"Dymit","given":"Ellen"},{"family":"Garcia‐Anleu","given":"Rony"},{"family":"Levi","given":"Taal"}],"issued":{"date-parts":[["2025",6]]}}}],"schema":"https://github.com/citation-style-language/schema/raw/master/csl-citation.json"} </w:instrText>
      </w:r>
      <w:r w:rsidRPr="00993F27">
        <w:fldChar w:fldCharType="separate"/>
      </w:r>
      <w:r w:rsidRPr="00993F27">
        <w:rPr>
          <w:noProof/>
        </w:rPr>
        <w:t>(Dymit et al. 2025)</w:t>
      </w:r>
      <w:r w:rsidRPr="00993F27">
        <w:fldChar w:fldCharType="end"/>
      </w:r>
      <w:r w:rsidRPr="00993F27">
        <w:t xml:space="preserve"> to use the T2b/T1 parameterization which in our case uses the uninterrupted time between a wildlife species and recreationist where no other species or recreationists intervened as T2b, and T1 as the uninterrupted time between a recreationist and a wildlife species.</w:t>
      </w:r>
    </w:p>
    <w:p w14:paraId="68B009D9"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0758711B"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48DE1B4A"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56B5C367"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30B1689F" w14:textId="77777777" w:rsidR="0089332C" w:rsidRPr="00993F27" w:rsidRDefault="0089332C" w:rsidP="00993F27">
      <w:pPr>
        <w:pStyle w:val="p1"/>
        <w:spacing w:line="480" w:lineRule="auto"/>
        <w:rPr>
          <w:b/>
          <w:bCs/>
        </w:rPr>
      </w:pPr>
      <w:hyperlink r:id="rId27" w:history="1">
        <w:r w:rsidRPr="00993F27">
          <w:rPr>
            <w:rStyle w:val="Hyperlink"/>
            <w:b/>
            <w:bCs/>
          </w:rPr>
          <w:t>https://academic.oup.com/jmammal/pages/author-guidelines</w:t>
        </w:r>
      </w:hyperlink>
    </w:p>
    <w:p w14:paraId="21077AB3" w14:textId="77777777" w:rsidR="0089332C" w:rsidRPr="00993F27" w:rsidRDefault="0089332C" w:rsidP="00993F27">
      <w:pPr>
        <w:pStyle w:val="p1"/>
        <w:spacing w:line="480" w:lineRule="auto"/>
        <w:rPr>
          <w:b/>
          <w:bCs/>
        </w:rPr>
      </w:pPr>
      <w:hyperlink r:id="rId28" w:history="1">
        <w:r w:rsidRPr="00993F27">
          <w:rPr>
            <w:rStyle w:val="Hyperlink"/>
            <w:b/>
            <w:bCs/>
          </w:rPr>
          <w:t>https://www.sciencedirect.com/journal/journal-for-nature-conservation/publish/guide-for-authors</w:t>
        </w:r>
      </w:hyperlink>
    </w:p>
    <w:p w14:paraId="36FADDD3" w14:textId="77777777" w:rsidR="0089332C" w:rsidRPr="00993F27" w:rsidRDefault="0089332C" w:rsidP="00993F27">
      <w:pPr>
        <w:pStyle w:val="p1"/>
        <w:spacing w:line="480" w:lineRule="auto"/>
        <w:rPr>
          <w:b/>
          <w:bCs/>
        </w:rPr>
      </w:pPr>
      <w:r w:rsidRPr="00993F27">
        <w:rPr>
          <w:b/>
          <w:bCs/>
        </w:rPr>
        <w:t>free journals: https://search.scifree.se/crkn?term=Ecology+and+Conservation&amp;payment=Included+in+Publisher+Agreement</w:t>
      </w:r>
    </w:p>
    <w:p w14:paraId="6B86E2A3"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sectPr w:rsidR="0089332C" w:rsidRPr="00993F27" w:rsidSect="00612E0B">
      <w:footerReference w:type="even" r:id="rId29"/>
      <w:footerReference w:type="default" r:id="rId30"/>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layton Lamb" w:date="2025-06-10T08:09:00Z" w:initials="CL">
    <w:p w14:paraId="41B7F3E7" w14:textId="70D6A333" w:rsidR="00724F37" w:rsidRDefault="00724F37">
      <w:pPr>
        <w:pStyle w:val="CommentText"/>
      </w:pPr>
      <w:r>
        <w:rPr>
          <w:rStyle w:val="CommentReference"/>
        </w:rPr>
        <w:annotationRef/>
      </w:r>
      <w:r>
        <w:t>Get from Mel. How many people or rider-days do we estimate use the Fernie network a year?</w:t>
      </w:r>
      <w:r w:rsidR="007352D1">
        <w:t>, how long has the network been heavily used? What was use like 20 yrs ago?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B7F3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BC0F2D" w16cex:dateUtc="2025-06-1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B7F3E7" w16cid:durableId="1ABC0F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B9A17" w14:textId="77777777" w:rsidR="002B1769" w:rsidRDefault="002B1769" w:rsidP="001E5557">
      <w:pPr>
        <w:spacing w:after="0" w:line="240" w:lineRule="auto"/>
      </w:pPr>
      <w:r>
        <w:separator/>
      </w:r>
    </w:p>
  </w:endnote>
  <w:endnote w:type="continuationSeparator" w:id="0">
    <w:p w14:paraId="05090AE8" w14:textId="77777777" w:rsidR="002B1769" w:rsidRDefault="002B1769" w:rsidP="001E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612E0B" w:rsidRDefault="00612E0B" w:rsidP="000E17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612E0B" w:rsidRDefault="00612E0B"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3699B56A" w:rsidR="00612E0B" w:rsidRDefault="00612E0B" w:rsidP="000E17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sdtContent>
  </w:sdt>
  <w:p w14:paraId="74072D34" w14:textId="77777777" w:rsidR="00612E0B" w:rsidRDefault="00612E0B"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F86F4" w14:textId="77777777" w:rsidR="002B1769" w:rsidRDefault="002B1769" w:rsidP="001E5557">
      <w:pPr>
        <w:spacing w:after="0" w:line="240" w:lineRule="auto"/>
      </w:pPr>
      <w:r>
        <w:separator/>
      </w:r>
    </w:p>
  </w:footnote>
  <w:footnote w:type="continuationSeparator" w:id="0">
    <w:p w14:paraId="0B0D1977" w14:textId="77777777" w:rsidR="002B1769" w:rsidRDefault="002B1769" w:rsidP="001E5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2381845">
    <w:abstractNumId w:val="0"/>
  </w:num>
  <w:num w:numId="2" w16cid:durableId="842428014">
    <w:abstractNumId w:val="2"/>
  </w:num>
  <w:num w:numId="3" w16cid:durableId="2012292280">
    <w:abstractNumId w:val="1"/>
  </w:num>
  <w:num w:numId="4" w16cid:durableId="164647106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layton Lamb">
    <w15:presenceInfo w15:providerId="AD" w15:userId="S::clayton@cariboufutures.ca::c8cf5344-7450-4b7b-98ba-316a3289d2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355"/>
    <w:rsid w:val="00010AD8"/>
    <w:rsid w:val="00022C0C"/>
    <w:rsid w:val="00022D94"/>
    <w:rsid w:val="00030C92"/>
    <w:rsid w:val="000314F3"/>
    <w:rsid w:val="00040463"/>
    <w:rsid w:val="000539C4"/>
    <w:rsid w:val="0007199E"/>
    <w:rsid w:val="0008077C"/>
    <w:rsid w:val="000C0CC1"/>
    <w:rsid w:val="000E0E97"/>
    <w:rsid w:val="000E3921"/>
    <w:rsid w:val="000E7E07"/>
    <w:rsid w:val="00102630"/>
    <w:rsid w:val="001159F4"/>
    <w:rsid w:val="00116A8A"/>
    <w:rsid w:val="0012424D"/>
    <w:rsid w:val="001245F3"/>
    <w:rsid w:val="001421A6"/>
    <w:rsid w:val="001537AD"/>
    <w:rsid w:val="0015782E"/>
    <w:rsid w:val="00160602"/>
    <w:rsid w:val="001777B2"/>
    <w:rsid w:val="001818C6"/>
    <w:rsid w:val="001959D1"/>
    <w:rsid w:val="00196D17"/>
    <w:rsid w:val="001A1A96"/>
    <w:rsid w:val="001A33DF"/>
    <w:rsid w:val="001A7303"/>
    <w:rsid w:val="001E5557"/>
    <w:rsid w:val="0020737A"/>
    <w:rsid w:val="002151ED"/>
    <w:rsid w:val="002229C9"/>
    <w:rsid w:val="00245945"/>
    <w:rsid w:val="00247A73"/>
    <w:rsid w:val="002528C9"/>
    <w:rsid w:val="00255352"/>
    <w:rsid w:val="00257EE8"/>
    <w:rsid w:val="00262D1C"/>
    <w:rsid w:val="002A39A7"/>
    <w:rsid w:val="002B1769"/>
    <w:rsid w:val="002B3035"/>
    <w:rsid w:val="002D705D"/>
    <w:rsid w:val="00303F0B"/>
    <w:rsid w:val="003137FC"/>
    <w:rsid w:val="00324F7E"/>
    <w:rsid w:val="00327CAC"/>
    <w:rsid w:val="0033580E"/>
    <w:rsid w:val="003501D3"/>
    <w:rsid w:val="00361DB8"/>
    <w:rsid w:val="003621DA"/>
    <w:rsid w:val="00365D66"/>
    <w:rsid w:val="00384C03"/>
    <w:rsid w:val="00393B04"/>
    <w:rsid w:val="00404E18"/>
    <w:rsid w:val="00416B62"/>
    <w:rsid w:val="00433A51"/>
    <w:rsid w:val="00440483"/>
    <w:rsid w:val="00444F61"/>
    <w:rsid w:val="0046442B"/>
    <w:rsid w:val="00464FE2"/>
    <w:rsid w:val="00485F45"/>
    <w:rsid w:val="0049133F"/>
    <w:rsid w:val="0049459A"/>
    <w:rsid w:val="00494B7F"/>
    <w:rsid w:val="004B0BA5"/>
    <w:rsid w:val="004B743D"/>
    <w:rsid w:val="004F2C37"/>
    <w:rsid w:val="005077A9"/>
    <w:rsid w:val="005151AC"/>
    <w:rsid w:val="00525A23"/>
    <w:rsid w:val="0052634B"/>
    <w:rsid w:val="005630FD"/>
    <w:rsid w:val="00565102"/>
    <w:rsid w:val="00595328"/>
    <w:rsid w:val="00596C34"/>
    <w:rsid w:val="005A7355"/>
    <w:rsid w:val="005C5B3F"/>
    <w:rsid w:val="005C7905"/>
    <w:rsid w:val="005D3A8C"/>
    <w:rsid w:val="00612E0B"/>
    <w:rsid w:val="00613C17"/>
    <w:rsid w:val="00656237"/>
    <w:rsid w:val="0068455D"/>
    <w:rsid w:val="00686D33"/>
    <w:rsid w:val="00697A79"/>
    <w:rsid w:val="006B44DD"/>
    <w:rsid w:val="006E1F22"/>
    <w:rsid w:val="006F1E0D"/>
    <w:rsid w:val="0070430E"/>
    <w:rsid w:val="00711499"/>
    <w:rsid w:val="00724F37"/>
    <w:rsid w:val="00725817"/>
    <w:rsid w:val="007352D1"/>
    <w:rsid w:val="00736F52"/>
    <w:rsid w:val="00751873"/>
    <w:rsid w:val="00751DB4"/>
    <w:rsid w:val="00753672"/>
    <w:rsid w:val="00762585"/>
    <w:rsid w:val="00764249"/>
    <w:rsid w:val="007B3141"/>
    <w:rsid w:val="007C680C"/>
    <w:rsid w:val="007D06F6"/>
    <w:rsid w:val="007D1C26"/>
    <w:rsid w:val="007D5441"/>
    <w:rsid w:val="007E14D9"/>
    <w:rsid w:val="00803602"/>
    <w:rsid w:val="008104C9"/>
    <w:rsid w:val="00813794"/>
    <w:rsid w:val="008217D7"/>
    <w:rsid w:val="00824BE2"/>
    <w:rsid w:val="008272D0"/>
    <w:rsid w:val="00840D4B"/>
    <w:rsid w:val="0085475C"/>
    <w:rsid w:val="00863796"/>
    <w:rsid w:val="00867583"/>
    <w:rsid w:val="00891B89"/>
    <w:rsid w:val="0089332C"/>
    <w:rsid w:val="008B1188"/>
    <w:rsid w:val="008B52E7"/>
    <w:rsid w:val="008B67F5"/>
    <w:rsid w:val="008F08A6"/>
    <w:rsid w:val="00910A3D"/>
    <w:rsid w:val="00917556"/>
    <w:rsid w:val="00931FEB"/>
    <w:rsid w:val="00932FE9"/>
    <w:rsid w:val="009368CA"/>
    <w:rsid w:val="00942277"/>
    <w:rsid w:val="00947FB6"/>
    <w:rsid w:val="00957CD1"/>
    <w:rsid w:val="0096249D"/>
    <w:rsid w:val="009804F4"/>
    <w:rsid w:val="009911C0"/>
    <w:rsid w:val="00993F27"/>
    <w:rsid w:val="009A2D6C"/>
    <w:rsid w:val="009B08E1"/>
    <w:rsid w:val="009B32B6"/>
    <w:rsid w:val="009C0C3C"/>
    <w:rsid w:val="009D00FA"/>
    <w:rsid w:val="009D05CD"/>
    <w:rsid w:val="009E0EB7"/>
    <w:rsid w:val="009F6245"/>
    <w:rsid w:val="00A0132D"/>
    <w:rsid w:val="00A42F56"/>
    <w:rsid w:val="00A4435D"/>
    <w:rsid w:val="00A5427C"/>
    <w:rsid w:val="00A559FC"/>
    <w:rsid w:val="00A70C71"/>
    <w:rsid w:val="00AA12F0"/>
    <w:rsid w:val="00AA1679"/>
    <w:rsid w:val="00AB3A22"/>
    <w:rsid w:val="00AC421A"/>
    <w:rsid w:val="00AD12AB"/>
    <w:rsid w:val="00AF1330"/>
    <w:rsid w:val="00B0364F"/>
    <w:rsid w:val="00B31BDF"/>
    <w:rsid w:val="00B41152"/>
    <w:rsid w:val="00B511A3"/>
    <w:rsid w:val="00B64629"/>
    <w:rsid w:val="00B937B8"/>
    <w:rsid w:val="00BA2791"/>
    <w:rsid w:val="00BA5B61"/>
    <w:rsid w:val="00BB41C4"/>
    <w:rsid w:val="00BB727E"/>
    <w:rsid w:val="00BC18DE"/>
    <w:rsid w:val="00BC2BF5"/>
    <w:rsid w:val="00BF595F"/>
    <w:rsid w:val="00C0225B"/>
    <w:rsid w:val="00C02E28"/>
    <w:rsid w:val="00C106CD"/>
    <w:rsid w:val="00C171D6"/>
    <w:rsid w:val="00C22299"/>
    <w:rsid w:val="00C22C67"/>
    <w:rsid w:val="00C50D70"/>
    <w:rsid w:val="00C57501"/>
    <w:rsid w:val="00C72389"/>
    <w:rsid w:val="00C82A1B"/>
    <w:rsid w:val="00C91B20"/>
    <w:rsid w:val="00CA2FAD"/>
    <w:rsid w:val="00CB25E4"/>
    <w:rsid w:val="00CB66D1"/>
    <w:rsid w:val="00CC3DA4"/>
    <w:rsid w:val="00CE0D7F"/>
    <w:rsid w:val="00D02A0F"/>
    <w:rsid w:val="00D05FB3"/>
    <w:rsid w:val="00D33EBE"/>
    <w:rsid w:val="00D34C33"/>
    <w:rsid w:val="00D3621A"/>
    <w:rsid w:val="00D42B5B"/>
    <w:rsid w:val="00D50368"/>
    <w:rsid w:val="00D51DEC"/>
    <w:rsid w:val="00D52DE6"/>
    <w:rsid w:val="00D541CD"/>
    <w:rsid w:val="00D60C51"/>
    <w:rsid w:val="00D61508"/>
    <w:rsid w:val="00DD7948"/>
    <w:rsid w:val="00E00E53"/>
    <w:rsid w:val="00E1198E"/>
    <w:rsid w:val="00E33463"/>
    <w:rsid w:val="00E40EDF"/>
    <w:rsid w:val="00E54A54"/>
    <w:rsid w:val="00E54B84"/>
    <w:rsid w:val="00E65128"/>
    <w:rsid w:val="00E855A9"/>
    <w:rsid w:val="00E91E1E"/>
    <w:rsid w:val="00EB7296"/>
    <w:rsid w:val="00EC598D"/>
    <w:rsid w:val="00ED3E84"/>
    <w:rsid w:val="00EE6EB0"/>
    <w:rsid w:val="00EE7FBC"/>
    <w:rsid w:val="00EF40C7"/>
    <w:rsid w:val="00EF4193"/>
    <w:rsid w:val="00F0101C"/>
    <w:rsid w:val="00F02C04"/>
    <w:rsid w:val="00F11ABF"/>
    <w:rsid w:val="00F21B00"/>
    <w:rsid w:val="00F53876"/>
    <w:rsid w:val="00F53C21"/>
    <w:rsid w:val="00F56DEC"/>
    <w:rsid w:val="00F6463D"/>
    <w:rsid w:val="00F70F0B"/>
    <w:rsid w:val="00F73F7E"/>
    <w:rsid w:val="00F77A37"/>
    <w:rsid w:val="00F80B71"/>
    <w:rsid w:val="00F80F52"/>
    <w:rsid w:val="00FA4114"/>
    <w:rsid w:val="00FC63B7"/>
    <w:rsid w:val="00FE2ACC"/>
    <w:rsid w:val="00FE394A"/>
    <w:rsid w:val="00FF0C76"/>
    <w:rsid w:val="00FF1E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3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3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73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3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3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3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3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3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3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jc w:val="center"/>
    </w:pPr>
    <w:rPr>
      <w:i/>
      <w:iCs/>
      <w:color w:val="404040" w:themeColor="text1" w:themeTint="BF"/>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ind w:left="720"/>
      <w:contextualSpacing/>
    </w:p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semiHidden/>
    <w:unhideWhenUsed/>
    <w:rsid w:val="00724F37"/>
    <w:pPr>
      <w:spacing w:line="240" w:lineRule="auto"/>
    </w:pPr>
    <w:rPr>
      <w:sz w:val="20"/>
      <w:szCs w:val="20"/>
    </w:rPr>
  </w:style>
  <w:style w:type="character" w:customStyle="1" w:styleId="CommentTextChar">
    <w:name w:val="Comment Text Char"/>
    <w:basedOn w:val="DefaultParagraphFont"/>
    <w:link w:val="CommentText"/>
    <w:uiPriority w:val="99"/>
    <w:semiHidden/>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styleId="UnresolvedMention">
    <w:name w:val="Unresolved Mention"/>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89332C"/>
    <w:pPr>
      <w:spacing w:after="0" w:line="480" w:lineRule="auto"/>
      <w:ind w:left="720" w:hanging="720"/>
    </w:p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microsoft.com/office/2007/relationships/hdphoto" Target="media/hdphoto1.wd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sciencedirect.com/journal/journal-for-nature-conservation/publish/guide-for-authors"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07/relationships/hdphoto" Target="media/hdphoto2.wdp"/><Relationship Id="rId27" Type="http://schemas.openxmlformats.org/officeDocument/2006/relationships/hyperlink" Target="https://academic.oup.com/jmammal/pages/author-guidelines" TargetMode="External"/><Relationship Id="rId30" Type="http://schemas.openxmlformats.org/officeDocument/2006/relationships/footer" Target="footer2.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8258A-3408-FF4B-91E7-722082E68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42</Pages>
  <Words>20602</Words>
  <Characters>117432</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137759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7</cp:revision>
  <dcterms:created xsi:type="dcterms:W3CDTF">2025-07-15T23:57:00Z</dcterms:created>
  <dcterms:modified xsi:type="dcterms:W3CDTF">2025-07-18T23:45:00Z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id="F19ghmqe"/&gt;&lt;style id="http://www.zotero.org/styles/ecological-applications" hasBibliography="1" bibliographyStyleHasBeenSet="1"/&gt;&lt;prefs&gt;&lt;pref name="fieldType" value="Field"/&gt;&lt;/prefs&gt;&lt;/data&gt;</vt:lpwstr>
  </property>
</Properties>
</file>